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DE0" w:rsidRDefault="00D77DE0">
      <w:pPr>
        <w:ind w:firstLine="709"/>
        <w:jc w:val="right"/>
        <w:rPr>
          <w:b/>
          <w:lang w:val="ru-RU"/>
        </w:rPr>
      </w:pPr>
    </w:p>
    <w:p w:rsidR="00D77DE0" w:rsidRDefault="005D2501">
      <w:pPr>
        <w:tabs>
          <w:tab w:val="center" w:pos="4818"/>
          <w:tab w:val="left" w:pos="8340"/>
        </w:tabs>
        <w:jc w:val="center"/>
        <w:rPr>
          <w:b/>
          <w:lang w:val="ru-RU"/>
        </w:rPr>
      </w:pPr>
      <w:r>
        <w:rPr>
          <w:b/>
          <w:lang w:val="ru-RU"/>
        </w:rPr>
        <w:t>Договор № ________</w:t>
      </w:r>
    </w:p>
    <w:p w:rsidR="00D77DE0" w:rsidRDefault="005D2501">
      <w:pPr>
        <w:jc w:val="center"/>
        <w:rPr>
          <w:b/>
          <w:lang w:val="ru-RU"/>
        </w:rPr>
      </w:pPr>
      <w:r>
        <w:rPr>
          <w:b/>
          <w:lang w:val="ru-RU"/>
        </w:rPr>
        <w:t xml:space="preserve">возмездного оказания услуг </w:t>
      </w:r>
    </w:p>
    <w:p w:rsidR="00D77DE0" w:rsidRDefault="00D77DE0">
      <w:pPr>
        <w:jc w:val="center"/>
        <w:rPr>
          <w:b/>
          <w:lang w:val="ru-RU"/>
        </w:rPr>
      </w:pPr>
    </w:p>
    <w:p w:rsidR="00D77DE0" w:rsidRDefault="005D2501">
      <w:pPr>
        <w:jc w:val="both"/>
        <w:rPr>
          <w:bCs/>
          <w:lang w:val="ru-RU"/>
        </w:rPr>
      </w:pPr>
      <w:r>
        <w:rPr>
          <w:lang w:val="ru-RU"/>
        </w:rPr>
        <w:t xml:space="preserve">г. Новосибирск </w:t>
      </w:r>
      <w:bookmarkStart w:id="0" w:name="OLE_LINK2"/>
      <w:bookmarkStart w:id="1" w:name="OLE_LINK1"/>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bookmarkEnd w:id="0"/>
      <w:bookmarkEnd w:id="1"/>
      <w:r>
        <w:rPr>
          <w:lang w:val="ru-RU"/>
        </w:rPr>
        <w:t xml:space="preserve">  </w:t>
      </w:r>
      <w:r>
        <w:rPr>
          <w:b/>
          <w:lang w:val="ru-RU"/>
        </w:rPr>
        <w:t>«___</w:t>
      </w:r>
      <w:r>
        <w:rPr>
          <w:bCs/>
          <w:lang w:val="ru-RU"/>
        </w:rPr>
        <w:t>» _______ 20 __ г.</w:t>
      </w:r>
    </w:p>
    <w:p w:rsidR="00D77DE0" w:rsidRDefault="00D77DE0">
      <w:pPr>
        <w:jc w:val="both"/>
        <w:rPr>
          <w:bCs/>
          <w:lang w:val="ru-RU"/>
        </w:rPr>
      </w:pPr>
    </w:p>
    <w:p w:rsidR="00D77DE0" w:rsidRDefault="005D2501">
      <w:pPr>
        <w:pStyle w:val="33"/>
        <w:spacing w:after="0"/>
        <w:ind w:firstLine="708"/>
        <w:jc w:val="both"/>
        <w:rPr>
          <w:sz w:val="24"/>
          <w:szCs w:val="24"/>
          <w:lang w:val="ru-RU"/>
        </w:rPr>
      </w:pPr>
      <w:r>
        <w:rPr>
          <w:b/>
          <w:sz w:val="24"/>
          <w:szCs w:val="24"/>
          <w:lang w:val="ru-RU"/>
        </w:rPr>
        <w:t>Публичное акционерное общество «Федеральная гидрогенерирующая компания – РусГидро» (ПАО «РусГидро»)</w:t>
      </w:r>
      <w:r>
        <w:rPr>
          <w:sz w:val="24"/>
          <w:szCs w:val="24"/>
          <w:lang w:val="ru-RU"/>
        </w:rPr>
        <w:t xml:space="preserve"> (далее – «Заказчик»), в лице ___________________, действующего на основании ______________, с одной стороны, и </w:t>
      </w:r>
    </w:p>
    <w:p w:rsidR="00D77DE0" w:rsidRDefault="005D2501">
      <w:pPr>
        <w:pStyle w:val="33"/>
        <w:spacing w:after="0"/>
        <w:ind w:firstLine="708"/>
        <w:jc w:val="both"/>
        <w:rPr>
          <w:sz w:val="24"/>
          <w:szCs w:val="24"/>
          <w:lang w:val="ru-RU"/>
        </w:rPr>
      </w:pPr>
      <w:r>
        <w:rPr>
          <w:sz w:val="24"/>
          <w:szCs w:val="24"/>
          <w:lang w:val="ru-RU"/>
        </w:rPr>
        <w:t xml:space="preserve">________________________ (далее – «Исполнитель»), в лице ___________________, действующего на основании ______________, с другой стороны, </w:t>
      </w:r>
    </w:p>
    <w:p w:rsidR="00D77DE0" w:rsidRDefault="005D2501">
      <w:pPr>
        <w:pStyle w:val="33"/>
        <w:spacing w:after="0"/>
        <w:ind w:firstLine="708"/>
        <w:jc w:val="both"/>
        <w:rPr>
          <w:bCs/>
          <w:sz w:val="24"/>
          <w:szCs w:val="24"/>
          <w:lang w:val="ru-RU"/>
        </w:rPr>
      </w:pPr>
      <w:r>
        <w:rPr>
          <w:sz w:val="24"/>
          <w:szCs w:val="24"/>
          <w:lang w:val="ru-RU"/>
        </w:rPr>
        <w:t>совместно в дальнейшем именуемые «Стороны», а по отдельности – «Сторона», по</w:t>
      </w:r>
      <w:r>
        <w:rPr>
          <w:sz w:val="24"/>
          <w:szCs w:val="24"/>
          <w:lang w:val="en-US"/>
        </w:rPr>
        <w:t> </w:t>
      </w:r>
      <w:r>
        <w:rPr>
          <w:sz w:val="24"/>
          <w:szCs w:val="24"/>
          <w:lang w:val="ru-RU"/>
        </w:rPr>
        <w:t>результатам проведенного Заказчиком состязательного отбора по лоту №3-НИР-2026-НовГЭС</w:t>
      </w:r>
      <w:r>
        <w:rPr>
          <w:bCs/>
          <w:sz w:val="24"/>
          <w:szCs w:val="24"/>
          <w:lang w:val="ru-RU"/>
        </w:rPr>
        <w:t>,</w:t>
      </w:r>
      <w:r>
        <w:rPr>
          <w:sz w:val="24"/>
          <w:szCs w:val="24"/>
          <w:lang w:val="ru-RU"/>
        </w:rPr>
        <w:t xml:space="preserve"> и</w:t>
      </w:r>
      <w:r>
        <w:rPr>
          <w:sz w:val="24"/>
          <w:szCs w:val="24"/>
          <w:lang w:val="en-US"/>
        </w:rPr>
        <w:t> </w:t>
      </w:r>
      <w:r>
        <w:rPr>
          <w:bCs/>
          <w:sz w:val="24"/>
          <w:szCs w:val="24"/>
          <w:lang w:val="ru-RU"/>
        </w:rPr>
        <w:t>на</w:t>
      </w:r>
      <w:r>
        <w:rPr>
          <w:bCs/>
          <w:sz w:val="24"/>
          <w:szCs w:val="24"/>
          <w:lang w:val="en-US"/>
        </w:rPr>
        <w:t> </w:t>
      </w:r>
      <w:r>
        <w:rPr>
          <w:bCs/>
          <w:sz w:val="24"/>
          <w:szCs w:val="24"/>
          <w:lang w:val="ru-RU"/>
        </w:rPr>
        <w:t>основании Протокола №_______ от «___» _________ года,</w:t>
      </w:r>
    </w:p>
    <w:p w:rsidR="00D77DE0" w:rsidRDefault="005D2501">
      <w:pPr>
        <w:ind w:firstLine="708"/>
        <w:jc w:val="both"/>
        <w:rPr>
          <w:lang w:val="ru-RU"/>
        </w:rPr>
      </w:pPr>
      <w:r>
        <w:rPr>
          <w:lang w:val="ru-RU"/>
        </w:rPr>
        <w:t>заключили настоящий договор (далее – «Договор») о нижеследующем:</w:t>
      </w:r>
    </w:p>
    <w:p w:rsidR="00D77DE0" w:rsidRDefault="00D77DE0">
      <w:pPr>
        <w:pStyle w:val="33"/>
        <w:spacing w:after="0"/>
        <w:jc w:val="both"/>
        <w:rPr>
          <w:sz w:val="24"/>
          <w:szCs w:val="24"/>
          <w:lang w:val="ru-RU"/>
        </w:rPr>
      </w:pPr>
    </w:p>
    <w:p w:rsidR="00D77DE0" w:rsidRDefault="005D2501">
      <w:pPr>
        <w:shd w:val="clear" w:color="auto" w:fill="FFFFFF"/>
        <w:jc w:val="center"/>
        <w:rPr>
          <w:b/>
          <w:bCs/>
          <w:lang w:val="ru-RU"/>
        </w:rPr>
      </w:pPr>
      <w:r>
        <w:rPr>
          <w:b/>
          <w:bCs/>
          <w:lang w:val="ru-RU"/>
        </w:rPr>
        <w:t>Термины и определения</w:t>
      </w:r>
    </w:p>
    <w:p w:rsidR="00D77DE0" w:rsidRDefault="005D2501">
      <w:pPr>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7DE0" w:rsidRDefault="005D2501">
      <w:pPr>
        <w:pStyle w:val="afb"/>
        <w:shd w:val="clear" w:color="auto" w:fill="FFFFFF"/>
        <w:tabs>
          <w:tab w:val="left" w:pos="0"/>
        </w:tabs>
        <w:ind w:left="0" w:firstLine="709"/>
        <w:jc w:val="both"/>
        <w:textAlignment w:val="baseline"/>
        <w:rPr>
          <w:lang w:eastAsia="en-US"/>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7DE0" w:rsidRDefault="005D2501">
      <w:pPr>
        <w:pStyle w:val="afb"/>
        <w:shd w:val="clear" w:color="auto" w:fill="FFFFFF"/>
        <w:tabs>
          <w:tab w:val="left" w:pos="0"/>
        </w:tabs>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rsidR="00D77DE0" w:rsidRDefault="005D2501">
      <w:pPr>
        <w:pStyle w:val="afb"/>
        <w:shd w:val="clear" w:color="auto" w:fill="FFFFFF"/>
        <w:tabs>
          <w:tab w:val="left" w:pos="0"/>
        </w:tabs>
        <w:ind w:left="0" w:firstLine="709"/>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rsidR="00D77DE0" w:rsidRDefault="005D2501">
      <w:pPr>
        <w:pStyle w:val="afb"/>
        <w:shd w:val="clear" w:color="auto" w:fill="FFFFFF"/>
        <w:tabs>
          <w:tab w:val="left" w:pos="0"/>
        </w:tabs>
        <w:ind w:left="0" w:firstLine="709"/>
        <w:jc w:val="both"/>
        <w:textAlignment w:val="baseline"/>
        <w:rPr>
          <w:lang w:eastAsia="en-US"/>
        </w:rPr>
      </w:pPr>
      <w:r w:rsidRPr="002A3639">
        <w:rPr>
          <w:b/>
          <w:color w:val="000000"/>
          <w:lang w:eastAsia="en-US"/>
        </w:rPr>
        <w:t>«Отходы»</w:t>
      </w:r>
      <w:r w:rsidRPr="002A3639">
        <w:rPr>
          <w:color w:val="000000"/>
          <w:lang w:eastAsia="en-US"/>
        </w:rPr>
        <w:t xml:space="preserve"> – отходы, извлечённые из водных объектов (древесина, полиэтиленовая тара и другой мусор), отходы от очистки, технического обслуживания, обследования, ремонта, технического перевооружения и реконструкции сороудерживающих решеток / сооружений (древесина, песок от пескоструек, речная </w:t>
      </w:r>
      <w:proofErr w:type="spellStart"/>
      <w:r w:rsidRPr="002A3639">
        <w:rPr>
          <w:color w:val="000000"/>
          <w:lang w:eastAsia="en-US"/>
        </w:rPr>
        <w:t>дрейссена</w:t>
      </w:r>
      <w:proofErr w:type="spellEnd"/>
      <w:r w:rsidRPr="002A3639">
        <w:rPr>
          <w:color w:val="000000"/>
          <w:lang w:eastAsia="en-US"/>
        </w:rPr>
        <w:t>, тара от лакокрасочных материалов, ветоши, твердые коммунальные отходы и т.д.), образующиеся при оказании Услуг по Договору</w:t>
      </w:r>
      <w:r>
        <w:rPr>
          <w:rStyle w:val="a7"/>
          <w:sz w:val="20"/>
          <w:szCs w:val="20"/>
          <w:lang w:val="en-GB" w:eastAsia="x-none"/>
        </w:rPr>
        <w:footnoteReference w:id="1"/>
      </w:r>
      <w:r>
        <w:rPr>
          <w:lang w:eastAsia="en-US"/>
        </w:rPr>
        <w:t xml:space="preserve">, </w:t>
      </w:r>
      <w:r w:rsidRPr="002A3639">
        <w:rPr>
          <w:color w:val="000000"/>
          <w:lang w:eastAsia="en-US"/>
        </w:rPr>
        <w:t>ответственность за обращение с которыми несет Исполнитель.</w:t>
      </w:r>
      <w:r>
        <w:rPr>
          <w:lang w:eastAsia="en-US"/>
        </w:rPr>
        <w:t xml:space="preserve">   </w:t>
      </w:r>
    </w:p>
    <w:p w:rsidR="00D77DE0" w:rsidRDefault="005D2501">
      <w:pPr>
        <w:pStyle w:val="30"/>
        <w:keepNext w:val="0"/>
        <w:tabs>
          <w:tab w:val="left" w:pos="0"/>
        </w:tabs>
        <w:spacing w:before="0"/>
        <w:ind w:firstLine="709"/>
        <w:jc w:val="both"/>
        <w:textAlignment w:val="baseline"/>
        <w:rPr>
          <w:rFonts w:ascii="Times New Roman" w:hAnsi="Times New Roman"/>
          <w:b w:val="0"/>
          <w:color w:val="auto"/>
          <w:lang w:val="ru-RU" w:eastAsia="en-US"/>
        </w:rPr>
      </w:pPr>
      <w:r>
        <w:rPr>
          <w:rFonts w:ascii="Times New Roman" w:hAnsi="Times New Roman"/>
          <w:color w:val="auto"/>
          <w:lang w:val="ru-RU" w:eastAsia="en-US"/>
        </w:rPr>
        <w:t>«Применимое 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rsidR="00D77DE0" w:rsidRDefault="005D2501">
      <w:pPr>
        <w:tabs>
          <w:tab w:val="left" w:pos="0"/>
        </w:tabs>
        <w:ind w:firstLine="708"/>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rsidR="00D77DE0" w:rsidRDefault="005D2501">
      <w:pPr>
        <w:pStyle w:val="30"/>
        <w:keepNext w:val="0"/>
        <w:tabs>
          <w:tab w:val="left" w:pos="0"/>
        </w:tabs>
        <w:spacing w:before="0"/>
        <w:ind w:firstLine="708"/>
        <w:jc w:val="both"/>
        <w:textAlignment w:val="baseline"/>
        <w:rPr>
          <w:rFonts w:ascii="Times New Roman" w:hAnsi="Times New Roman"/>
          <w:b w:val="0"/>
          <w:color w:val="auto"/>
          <w:lang w:val="ru-RU" w:eastAsia="en-US"/>
        </w:rPr>
      </w:pPr>
      <w:r>
        <w:rPr>
          <w:rFonts w:ascii="Times New Roman" w:hAnsi="Times New Roman"/>
          <w:color w:val="000000"/>
          <w:lang w:val="ru-RU" w:eastAsia="en-US"/>
        </w:rPr>
        <w:t xml:space="preserve">«Универсальный передаточный документ», «УПД» </w:t>
      </w:r>
      <w:r>
        <w:rPr>
          <w:rFonts w:ascii="Times New Roman" w:hAnsi="Times New Roman"/>
          <w:b w:val="0"/>
          <w:color w:val="000000"/>
          <w:lang w:val="ru-RU" w:eastAsia="en-US"/>
        </w:rPr>
        <w:t>–</w:t>
      </w:r>
      <w:r>
        <w:rPr>
          <w:rFonts w:ascii="Times New Roman" w:hAnsi="Times New Roman"/>
          <w:color w:val="000000"/>
          <w:lang w:val="ru-RU" w:eastAsia="en-US"/>
        </w:rPr>
        <w:t xml:space="preserve"> </w:t>
      </w:r>
      <w:r>
        <w:rPr>
          <w:rFonts w:ascii="Times New Roman" w:hAnsi="Times New Roman"/>
          <w:b w:val="0"/>
          <w:color w:val="000000"/>
          <w:lang w:val="ru-RU" w:eastAsia="en-US"/>
        </w:rPr>
        <w:t>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r>
        <w:rPr>
          <w:rFonts w:ascii="Times New Roman" w:hAnsi="Times New Roman"/>
          <w:b w:val="0"/>
          <w:bCs w:val="0"/>
          <w:color w:val="000000"/>
          <w:lang w:val="ru-RU" w:eastAsia="en-US"/>
        </w:rPr>
        <w:t>.</w:t>
      </w:r>
      <w:r>
        <w:rPr>
          <w:lang w:val="ru-RU" w:eastAsia="en-US"/>
        </w:rPr>
        <w:t xml:space="preserve"> </w:t>
      </w:r>
    </w:p>
    <w:p w:rsidR="00D77DE0" w:rsidRDefault="005D2501">
      <w:pPr>
        <w:pStyle w:val="30"/>
        <w:tabs>
          <w:tab w:val="left" w:pos="0"/>
        </w:tabs>
        <w:spacing w:before="0"/>
        <w:ind w:firstLine="708"/>
        <w:jc w:val="both"/>
        <w:textAlignment w:val="baseline"/>
        <w:rPr>
          <w:rFonts w:ascii="Times New Roman" w:hAnsi="Times New Roman"/>
          <w:b w:val="0"/>
          <w:color w:val="auto"/>
          <w:lang w:val="ru-RU" w:eastAsia="en-US"/>
        </w:rPr>
      </w:pPr>
      <w:r>
        <w:rPr>
          <w:rFonts w:ascii="Times New Roman" w:hAnsi="Times New Roman"/>
          <w:color w:val="auto"/>
          <w:lang w:val="ru-RU" w:eastAsia="en-US"/>
        </w:rPr>
        <w:lastRenderedPageBreak/>
        <w:t>«Цена Договора»</w:t>
      </w:r>
      <w:r>
        <w:rPr>
          <w:rFonts w:ascii="Times New Roman" w:hAnsi="Times New Roman"/>
          <w:b w:val="0"/>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rsidR="00D77DE0" w:rsidRDefault="005D2501">
      <w:pPr>
        <w:shd w:val="clear" w:color="auto" w:fill="FFFFFF"/>
        <w:tabs>
          <w:tab w:val="left" w:pos="284"/>
          <w:tab w:val="left" w:pos="709"/>
        </w:tabs>
        <w:ind w:firstLine="709"/>
        <w:jc w:val="both"/>
        <w:rPr>
          <w:lang w:val="ru-RU" w:eastAsia="en-US"/>
        </w:rPr>
      </w:pPr>
      <w:r>
        <w:rPr>
          <w:b/>
          <w:lang w:val="ru-RU" w:eastAsia="en-US"/>
        </w:rPr>
        <w:t xml:space="preserve">«Этап Услуг» – </w:t>
      </w:r>
      <w:r>
        <w:rPr>
          <w:lang w:val="ru-RU" w:eastAsia="en-US"/>
        </w:rPr>
        <w:t>законченный объем Услуг, предусмотренный Графиком оказания Услуг, который обладает признаками завершенности и позволяет перейти к оказанию следующего этапа Услуг.</w:t>
      </w:r>
    </w:p>
    <w:p w:rsidR="00D77DE0" w:rsidRDefault="005D2501">
      <w:pPr>
        <w:shd w:val="clear" w:color="auto" w:fill="FFFFFF"/>
        <w:tabs>
          <w:tab w:val="left" w:pos="284"/>
          <w:tab w:val="left" w:pos="709"/>
        </w:tabs>
        <w:ind w:firstLine="709"/>
        <w:jc w:val="both"/>
        <w:rPr>
          <w:lang w:val="ru-RU" w:eastAsia="en-US"/>
        </w:rPr>
      </w:pPr>
      <w:r>
        <w:rPr>
          <w:lang w:val="ru-RU" w:eastAsia="en-US"/>
        </w:rPr>
        <w:t xml:space="preserve">Этап как обособленная часть Услуг, в отношении которой Сторонами в Графике оказания Услуг согласованы сроки выполнения и требования к результатам, считается выделенным в рамках общего объема Услуг и подлежит отдельной приемке Заказчиком в соответствии с разделом 4 Договора. </w:t>
      </w:r>
    </w:p>
    <w:p w:rsidR="00D77DE0" w:rsidRDefault="00D77DE0">
      <w:pPr>
        <w:shd w:val="clear" w:color="auto" w:fill="FFFFFF"/>
        <w:tabs>
          <w:tab w:val="left" w:pos="284"/>
          <w:tab w:val="left" w:pos="709"/>
        </w:tabs>
        <w:ind w:firstLine="851"/>
        <w:jc w:val="both"/>
        <w:rPr>
          <w:lang w:val="ru-RU" w:eastAsia="en-US"/>
        </w:rPr>
      </w:pPr>
    </w:p>
    <w:p w:rsidR="00D77DE0" w:rsidRDefault="005D2501">
      <w:pPr>
        <w:shd w:val="clear" w:color="auto" w:fill="FFFFFF"/>
        <w:tabs>
          <w:tab w:val="left" w:pos="284"/>
          <w:tab w:val="left" w:pos="709"/>
        </w:tabs>
        <w:jc w:val="center"/>
        <w:rPr>
          <w:lang w:val="ru-RU"/>
        </w:rPr>
      </w:pPr>
      <w:r>
        <w:rPr>
          <w:b/>
          <w:lang w:val="ru-RU" w:eastAsia="en-US"/>
        </w:rPr>
        <w:t xml:space="preserve">1. </w:t>
      </w:r>
      <w:proofErr w:type="spellStart"/>
      <w:r>
        <w:rPr>
          <w:b/>
        </w:rPr>
        <w:t>Предмет</w:t>
      </w:r>
      <w:proofErr w:type="spellEnd"/>
      <w:r>
        <w:rPr>
          <w:b/>
        </w:rPr>
        <w:t xml:space="preserve"> </w:t>
      </w:r>
      <w:proofErr w:type="spellStart"/>
      <w:r>
        <w:rPr>
          <w:b/>
        </w:rPr>
        <w:t>Договора</w:t>
      </w:r>
      <w:proofErr w:type="spellEnd"/>
    </w:p>
    <w:p w:rsidR="00D77DE0" w:rsidRDefault="005D2501">
      <w:pPr>
        <w:pStyle w:val="afb"/>
        <w:numPr>
          <w:ilvl w:val="1"/>
          <w:numId w:val="3"/>
        </w:numPr>
        <w:shd w:val="clear" w:color="auto" w:fill="FFFFFF"/>
        <w:tabs>
          <w:tab w:val="left" w:pos="1134"/>
        </w:tabs>
        <w:ind w:left="0" w:firstLine="709"/>
        <w:jc w:val="both"/>
      </w:pPr>
      <w:r>
        <w:t xml:space="preserve">Исполнитель обязуется в соответствии с Заданием на оказание Услуг (Приложение № 1 к Договору) оказать Заказчику услуги по обследованию водосливной плотины и здания ГЭС Новосибирской ГЭС в части закладных частей затворов </w:t>
      </w:r>
      <w:r>
        <w:rPr>
          <w:bCs/>
        </w:rPr>
        <w:t>(далее – «Услуги»)</w:t>
      </w:r>
      <w:r>
        <w:t>, а Заказчик принять и оплатить Услуги в соответствии с условиями Договора.</w:t>
      </w:r>
    </w:p>
    <w:p w:rsidR="00D77DE0" w:rsidRDefault="005D2501">
      <w:pPr>
        <w:pStyle w:val="afb"/>
        <w:numPr>
          <w:ilvl w:val="1"/>
          <w:numId w:val="3"/>
        </w:numPr>
        <w:shd w:val="clear" w:color="auto" w:fill="FFFFFF"/>
        <w:tabs>
          <w:tab w:val="left" w:pos="1134"/>
        </w:tabs>
        <w:ind w:left="0" w:firstLine="709"/>
        <w:jc w:val="both"/>
        <w:rPr>
          <w:bCs/>
        </w:rPr>
      </w:pPr>
      <w:r>
        <w:t xml:space="preserve"> </w:t>
      </w:r>
      <w:r>
        <w:rPr>
          <w:bCs/>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rsidR="00D77DE0" w:rsidRDefault="005D2501">
      <w:pPr>
        <w:widowControl w:val="0"/>
        <w:numPr>
          <w:ilvl w:val="1"/>
          <w:numId w:val="3"/>
        </w:numPr>
        <w:shd w:val="clear" w:color="auto" w:fill="FFFFFF"/>
        <w:tabs>
          <w:tab w:val="left" w:pos="1134"/>
          <w:tab w:val="left" w:pos="1418"/>
        </w:tabs>
        <w:ind w:left="0" w:firstLine="709"/>
        <w:jc w:val="both"/>
        <w:rPr>
          <w:bCs/>
          <w:lang w:val="ru-RU"/>
        </w:rPr>
      </w:pPr>
      <w:r>
        <w:rPr>
          <w:lang w:val="ru-RU"/>
        </w:rPr>
        <w:t xml:space="preserve">Услуги по Договору оказываются для нужд </w:t>
      </w:r>
      <w:r>
        <w:rPr>
          <w:bCs/>
          <w:lang w:val="ru-RU"/>
        </w:rPr>
        <w:t>филиала ПАО «РусГидро»-«Новосибирская ГЭС»</w:t>
      </w:r>
      <w:r>
        <w:rPr>
          <w:lang w:val="ru-RU"/>
        </w:rPr>
        <w:t>.</w:t>
      </w:r>
    </w:p>
    <w:p w:rsidR="00D77DE0" w:rsidRDefault="005D2501">
      <w:pPr>
        <w:widowControl w:val="0"/>
        <w:numPr>
          <w:ilvl w:val="1"/>
          <w:numId w:val="3"/>
        </w:numPr>
        <w:shd w:val="clear" w:color="auto" w:fill="FFFFFF"/>
        <w:tabs>
          <w:tab w:val="left" w:pos="1134"/>
          <w:tab w:val="left" w:pos="1418"/>
        </w:tabs>
        <w:ind w:left="0" w:firstLine="709"/>
        <w:jc w:val="both"/>
        <w:rPr>
          <w:bCs/>
          <w:lang w:val="ru-RU"/>
        </w:rPr>
      </w:pPr>
      <w:r w:rsidRPr="002A3639">
        <w:rPr>
          <w:lang w:val="ru-RU"/>
        </w:rPr>
        <w:t xml:space="preserve">Место оказания </w:t>
      </w:r>
      <w:r>
        <w:rPr>
          <w:lang w:val="ru-RU"/>
        </w:rPr>
        <w:t>У</w:t>
      </w:r>
      <w:r w:rsidRPr="002A3639">
        <w:rPr>
          <w:lang w:val="ru-RU"/>
        </w:rPr>
        <w:t>слуг</w:t>
      </w:r>
      <w:r w:rsidRPr="002A3639">
        <w:rPr>
          <w:u w:val="single"/>
          <w:lang w:val="ru-RU"/>
        </w:rPr>
        <w:t>:</w:t>
      </w:r>
      <w:r w:rsidRPr="002A3639">
        <w:rPr>
          <w:lang w:val="ru-RU"/>
        </w:rPr>
        <w:t xml:space="preserve"> </w:t>
      </w:r>
      <w:r>
        <w:rPr>
          <w:bCs/>
          <w:lang w:val="ru-RU"/>
        </w:rPr>
        <w:t xml:space="preserve">Российская Федерация, </w:t>
      </w:r>
      <w:proofErr w:type="spellStart"/>
      <w:r>
        <w:rPr>
          <w:bCs/>
          <w:lang w:val="ru-RU"/>
        </w:rPr>
        <w:t>г.Новосибирск</w:t>
      </w:r>
      <w:proofErr w:type="spellEnd"/>
      <w:r>
        <w:rPr>
          <w:bCs/>
          <w:lang w:val="ru-RU"/>
        </w:rPr>
        <w:t>, ул.Новоморская, 4</w:t>
      </w:r>
      <w:r>
        <w:rPr>
          <w:lang w:val="ru-RU"/>
        </w:rPr>
        <w:t>.</w:t>
      </w:r>
    </w:p>
    <w:p w:rsidR="00D77DE0" w:rsidRDefault="005D2501">
      <w:pPr>
        <w:widowControl w:val="0"/>
        <w:numPr>
          <w:ilvl w:val="1"/>
          <w:numId w:val="3"/>
        </w:numPr>
        <w:shd w:val="clear" w:color="auto" w:fill="FFFFFF"/>
        <w:tabs>
          <w:tab w:val="left" w:pos="540"/>
          <w:tab w:val="left" w:pos="1134"/>
        </w:tabs>
        <w:ind w:left="0" w:firstLine="709"/>
        <w:jc w:val="both"/>
        <w:rPr>
          <w:bCs/>
          <w:lang w:val="ru-RU"/>
        </w:rPr>
      </w:pPr>
      <w:r>
        <w:rPr>
          <w:bCs/>
          <w:lang w:val="ru-RU"/>
        </w:rPr>
        <w:t>Общий срок оказания Услуг:</w:t>
      </w:r>
    </w:p>
    <w:p w:rsidR="00D77DE0" w:rsidRDefault="005D2501">
      <w:pPr>
        <w:widowControl w:val="0"/>
        <w:numPr>
          <w:ilvl w:val="2"/>
          <w:numId w:val="3"/>
        </w:numPr>
        <w:shd w:val="clear" w:color="auto" w:fill="FFFFFF"/>
        <w:tabs>
          <w:tab w:val="left" w:pos="1134"/>
          <w:tab w:val="left" w:pos="1418"/>
        </w:tabs>
        <w:ind w:left="0" w:firstLine="709"/>
        <w:jc w:val="both"/>
        <w:rPr>
          <w:bCs/>
          <w:lang w:val="ru-RU"/>
        </w:rPr>
      </w:pPr>
      <w:r w:rsidRPr="002A3639">
        <w:rPr>
          <w:bCs/>
          <w:lang w:val="ru-RU"/>
        </w:rPr>
        <w:t>Начало</w:t>
      </w:r>
      <w:r>
        <w:rPr>
          <w:bCs/>
          <w:lang w:val="ru-RU"/>
        </w:rPr>
        <w:t xml:space="preserve"> оказания </w:t>
      </w:r>
      <w:r w:rsidRPr="002A3639">
        <w:rPr>
          <w:bCs/>
          <w:lang w:val="ru-RU"/>
        </w:rPr>
        <w:t>Услуг: «</w:t>
      </w:r>
      <w:r>
        <w:rPr>
          <w:bCs/>
          <w:lang w:val="ru-RU"/>
        </w:rPr>
        <w:t>15</w:t>
      </w:r>
      <w:r w:rsidRPr="002A3639">
        <w:rPr>
          <w:bCs/>
          <w:lang w:val="ru-RU"/>
        </w:rPr>
        <w:t xml:space="preserve">» </w:t>
      </w:r>
      <w:r>
        <w:rPr>
          <w:bCs/>
          <w:lang w:val="ru-RU"/>
        </w:rPr>
        <w:t>октября</w:t>
      </w:r>
      <w:r w:rsidRPr="002A3639">
        <w:rPr>
          <w:bCs/>
          <w:lang w:val="ru-RU"/>
        </w:rPr>
        <w:t xml:space="preserve"> 20</w:t>
      </w:r>
      <w:r>
        <w:rPr>
          <w:bCs/>
          <w:lang w:val="ru-RU"/>
        </w:rPr>
        <w:t>26</w:t>
      </w:r>
      <w:r w:rsidRPr="002A3639">
        <w:rPr>
          <w:bCs/>
          <w:lang w:val="ru-RU"/>
        </w:rPr>
        <w:t xml:space="preserve"> г.</w:t>
      </w:r>
    </w:p>
    <w:p w:rsidR="00D77DE0" w:rsidRDefault="005D2501">
      <w:pPr>
        <w:widowControl w:val="0"/>
        <w:numPr>
          <w:ilvl w:val="2"/>
          <w:numId w:val="3"/>
        </w:numPr>
        <w:shd w:val="clear" w:color="auto" w:fill="FFFFFF"/>
        <w:tabs>
          <w:tab w:val="left" w:pos="1134"/>
          <w:tab w:val="left" w:pos="1418"/>
        </w:tabs>
        <w:ind w:left="0" w:firstLine="709"/>
        <w:jc w:val="both"/>
        <w:rPr>
          <w:bCs/>
          <w:lang w:val="ru-RU"/>
        </w:rPr>
      </w:pPr>
      <w:r w:rsidRPr="002A3639">
        <w:rPr>
          <w:bCs/>
          <w:lang w:val="ru-RU"/>
        </w:rPr>
        <w:t>Окончание оказания Услуг: «</w:t>
      </w:r>
      <w:r>
        <w:rPr>
          <w:bCs/>
          <w:lang w:val="ru-RU"/>
        </w:rPr>
        <w:t>20</w:t>
      </w:r>
      <w:r w:rsidRPr="002A3639">
        <w:rPr>
          <w:bCs/>
          <w:lang w:val="ru-RU"/>
        </w:rPr>
        <w:t xml:space="preserve">» </w:t>
      </w:r>
      <w:r>
        <w:rPr>
          <w:bCs/>
          <w:lang w:val="ru-RU"/>
        </w:rPr>
        <w:t>ноября</w:t>
      </w:r>
      <w:r w:rsidRPr="002A3639">
        <w:rPr>
          <w:bCs/>
          <w:lang w:val="ru-RU"/>
        </w:rPr>
        <w:t xml:space="preserve"> 20</w:t>
      </w:r>
      <w:r>
        <w:rPr>
          <w:bCs/>
          <w:lang w:val="ru-RU"/>
        </w:rPr>
        <w:t>30</w:t>
      </w:r>
      <w:r w:rsidRPr="002A3639">
        <w:rPr>
          <w:bCs/>
          <w:lang w:val="ru-RU"/>
        </w:rPr>
        <w:t xml:space="preserve"> г.</w:t>
      </w:r>
    </w:p>
    <w:p w:rsidR="00D77DE0" w:rsidRDefault="005D2501">
      <w:pPr>
        <w:widowControl w:val="0"/>
        <w:numPr>
          <w:ilvl w:val="1"/>
          <w:numId w:val="3"/>
        </w:numPr>
        <w:shd w:val="clear" w:color="auto" w:fill="FFFFFF"/>
        <w:tabs>
          <w:tab w:val="left" w:pos="1134"/>
        </w:tabs>
        <w:ind w:left="0" w:firstLine="709"/>
        <w:jc w:val="both"/>
        <w:rPr>
          <w:bCs/>
          <w:lang w:val="ru-RU"/>
        </w:rPr>
      </w:pPr>
      <w:r>
        <w:rPr>
          <w:bCs/>
          <w:lang w:val="ru-RU"/>
        </w:rPr>
        <w:t xml:space="preserve">Оказание Услуг осуществляется поэтапно. Сроки оказания отдельных Этапов Услуг определяются Графиком оказания Услуг (Приложение № 2 к Договору) в рамках общих сроков, указанных в пункте 1.5 Договора. </w:t>
      </w:r>
    </w:p>
    <w:p w:rsidR="00D77DE0" w:rsidRDefault="00D77DE0">
      <w:pPr>
        <w:widowControl w:val="0"/>
        <w:shd w:val="clear" w:color="auto" w:fill="FFFFFF"/>
        <w:tabs>
          <w:tab w:val="left" w:pos="1134"/>
        </w:tabs>
        <w:ind w:left="4260"/>
        <w:jc w:val="both"/>
        <w:rPr>
          <w:bCs/>
          <w:lang w:val="ru-RU"/>
        </w:rPr>
      </w:pPr>
    </w:p>
    <w:p w:rsidR="00D77DE0" w:rsidRDefault="005D2501">
      <w:pPr>
        <w:pStyle w:val="afb"/>
        <w:numPr>
          <w:ilvl w:val="0"/>
          <w:numId w:val="3"/>
        </w:numPr>
        <w:shd w:val="clear" w:color="auto" w:fill="FFFFFF"/>
        <w:tabs>
          <w:tab w:val="left" w:pos="284"/>
        </w:tabs>
        <w:ind w:left="0" w:firstLine="0"/>
        <w:jc w:val="center"/>
        <w:rPr>
          <w:b/>
        </w:rPr>
      </w:pPr>
      <w:r>
        <w:rPr>
          <w:b/>
        </w:rPr>
        <w:t>Права и обязанности Сторон</w:t>
      </w:r>
    </w:p>
    <w:p w:rsidR="00D77DE0" w:rsidRDefault="005D2501">
      <w:pPr>
        <w:pStyle w:val="afb"/>
        <w:numPr>
          <w:ilvl w:val="1"/>
          <w:numId w:val="3"/>
        </w:numPr>
        <w:shd w:val="clear" w:color="auto" w:fill="FFFFFF"/>
        <w:tabs>
          <w:tab w:val="left" w:pos="1134"/>
        </w:tabs>
        <w:ind w:left="0" w:firstLine="709"/>
        <w:jc w:val="both"/>
      </w:pPr>
      <w:r>
        <w:rPr>
          <w:u w:val="single"/>
        </w:rPr>
        <w:t>Заказчик обязан</w:t>
      </w:r>
      <w:r>
        <w:t>:</w:t>
      </w:r>
    </w:p>
    <w:p w:rsidR="00D77DE0" w:rsidRDefault="005D2501">
      <w:pPr>
        <w:pStyle w:val="afb"/>
        <w:numPr>
          <w:ilvl w:val="2"/>
          <w:numId w:val="3"/>
        </w:numPr>
        <w:shd w:val="clear" w:color="auto" w:fill="FFFFFF"/>
        <w:tabs>
          <w:tab w:val="left" w:pos="1418"/>
        </w:tabs>
        <w:ind w:left="0" w:firstLine="709"/>
        <w:jc w:val="both"/>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w:t>
      </w:r>
    </w:p>
    <w:p w:rsidR="00D77DE0" w:rsidRDefault="005D2501">
      <w:pPr>
        <w:pStyle w:val="afb"/>
        <w:numPr>
          <w:ilvl w:val="2"/>
          <w:numId w:val="3"/>
        </w:numPr>
        <w:ind w:left="0" w:firstLine="709"/>
        <w:jc w:val="both"/>
      </w:pPr>
      <w: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rsidR="00D77DE0" w:rsidRDefault="005D2501">
      <w:pPr>
        <w:pStyle w:val="afb"/>
        <w:shd w:val="clear" w:color="auto" w:fill="FFFFFF"/>
        <w:tabs>
          <w:tab w:val="left" w:pos="1418"/>
        </w:tabs>
        <w:ind w:left="0" w:firstLine="709"/>
        <w:jc w:val="both"/>
      </w:pPr>
      <w:r w:rsidRPr="002A3639">
        <w:t xml:space="preserve">Указанная документация и информация предоставляются Заказчиком Исполнителю не позднее </w:t>
      </w:r>
      <w:r>
        <w:t xml:space="preserve">7 </w:t>
      </w:r>
      <w:r w:rsidRPr="002A3639">
        <w:t>(</w:t>
      </w:r>
      <w:r>
        <w:t>семи</w:t>
      </w:r>
      <w:r w:rsidRPr="002A3639">
        <w:t xml:space="preserve">) рабочих дней с момента получения соответствующего запроса Исполнителя </w:t>
      </w:r>
      <w:bookmarkStart w:id="2" w:name="_Ref361320734"/>
      <w:r w:rsidRPr="002A3639">
        <w:t>по Акту сдачи-приемки технической и иной документации (Приложение № 4 к Договору).</w:t>
      </w:r>
      <w:bookmarkEnd w:id="2"/>
    </w:p>
    <w:p w:rsidR="00D77DE0" w:rsidRDefault="005D2501">
      <w:pPr>
        <w:pStyle w:val="afb"/>
        <w:numPr>
          <w:ilvl w:val="2"/>
          <w:numId w:val="3"/>
        </w:numPr>
        <w:shd w:val="clear" w:color="auto" w:fill="FFFFFF"/>
        <w:tabs>
          <w:tab w:val="left" w:pos="1418"/>
        </w:tabs>
        <w:ind w:left="0" w:firstLine="709"/>
        <w:jc w:val="both"/>
      </w:pPr>
      <w: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w:t>
      </w:r>
      <w:proofErr w:type="spellStart"/>
      <w:r>
        <w:t>внутриобъектового</w:t>
      </w:r>
      <w:proofErr w:type="spellEnd"/>
      <w:r>
        <w:t xml:space="preserve"> режима Заказчика. </w:t>
      </w:r>
    </w:p>
    <w:p w:rsidR="00D77DE0" w:rsidRDefault="005D2501">
      <w:pPr>
        <w:pStyle w:val="afb"/>
        <w:numPr>
          <w:ilvl w:val="2"/>
          <w:numId w:val="3"/>
        </w:numPr>
        <w:ind w:left="0" w:firstLine="709"/>
        <w:jc w:val="both"/>
      </w:pPr>
      <w:r>
        <w:t>Обеспечить выдачу лицам, указанным Исполнителем, доверенности на представление интересов Заказчика перед третьими лицами (при необходимости).</w:t>
      </w:r>
    </w:p>
    <w:p w:rsidR="00D77DE0" w:rsidRDefault="005D2501">
      <w:pPr>
        <w:pStyle w:val="afb"/>
        <w:numPr>
          <w:ilvl w:val="2"/>
          <w:numId w:val="3"/>
        </w:numPr>
        <w:shd w:val="clear" w:color="auto" w:fill="FFFFFF"/>
        <w:tabs>
          <w:tab w:val="left" w:pos="1418"/>
        </w:tabs>
        <w:ind w:left="0" w:firstLine="709"/>
        <w:jc w:val="both"/>
      </w:pPr>
      <w:r>
        <w:t>Принять и оплатить оказанные Исполнителем Услуги на условиях, по цене и в сроки, предусмотренные Договором.</w:t>
      </w:r>
    </w:p>
    <w:p w:rsidR="00D77DE0" w:rsidRDefault="005D2501">
      <w:pPr>
        <w:numPr>
          <w:ilvl w:val="2"/>
          <w:numId w:val="3"/>
        </w:numPr>
        <w:ind w:left="0" w:firstLine="709"/>
        <w:rPr>
          <w:lang w:val="ru-RU"/>
        </w:rPr>
      </w:pPr>
      <w:r>
        <w:rPr>
          <w:lang w:val="ru-RU"/>
        </w:rPr>
        <w:t>Выполнять иные обязанности, предусмотренные Договором.</w:t>
      </w:r>
    </w:p>
    <w:p w:rsidR="00D77DE0" w:rsidRDefault="00D77DE0">
      <w:pPr>
        <w:pStyle w:val="afb"/>
        <w:shd w:val="clear" w:color="auto" w:fill="FFFFFF"/>
        <w:tabs>
          <w:tab w:val="left" w:pos="1276"/>
        </w:tabs>
        <w:ind w:left="0"/>
        <w:jc w:val="both"/>
        <w:rPr>
          <w:bCs/>
        </w:rPr>
      </w:pPr>
    </w:p>
    <w:p w:rsidR="00D77DE0" w:rsidRDefault="005D2501">
      <w:pPr>
        <w:pStyle w:val="afb"/>
        <w:numPr>
          <w:ilvl w:val="1"/>
          <w:numId w:val="3"/>
        </w:numPr>
        <w:shd w:val="clear" w:color="auto" w:fill="FFFFFF"/>
        <w:tabs>
          <w:tab w:val="left" w:pos="1134"/>
        </w:tabs>
        <w:ind w:left="0" w:firstLine="709"/>
        <w:jc w:val="both"/>
      </w:pPr>
      <w:r>
        <w:rPr>
          <w:u w:val="single"/>
        </w:rPr>
        <w:t>Заказчик имеет право</w:t>
      </w:r>
      <w:r>
        <w:t>:</w:t>
      </w:r>
    </w:p>
    <w:p w:rsidR="00D77DE0" w:rsidRDefault="005D2501">
      <w:pPr>
        <w:pStyle w:val="afb"/>
        <w:shd w:val="clear" w:color="auto" w:fill="FFFFFF"/>
        <w:tabs>
          <w:tab w:val="left" w:pos="1418"/>
        </w:tabs>
        <w:ind w:left="0" w:firstLine="709"/>
        <w:jc w:val="both"/>
        <w:rPr>
          <w:bCs/>
        </w:rPr>
      </w:pPr>
      <w:r>
        <w:lastRenderedPageBreak/>
        <w:t xml:space="preserve">2.2.1. </w:t>
      </w:r>
      <w:bookmarkStart w:id="3" w:name="_Ref361334602"/>
      <w:r>
        <w:rPr>
          <w:bCs/>
        </w:rPr>
        <w:t xml:space="preserve">В любое время осуществлять контроль и надзор за ходом и качеством оказания Исполнителем и / или привлеченными им третьими лицами (далее – </w:t>
      </w:r>
      <w:proofErr w:type="spellStart"/>
      <w:r w:rsidRPr="002A3639">
        <w:rPr>
          <w:bCs/>
        </w:rPr>
        <w:t>Субисполнители</w:t>
      </w:r>
      <w:proofErr w:type="spellEnd"/>
      <w:r w:rsidRPr="002A3639">
        <w:rPr>
          <w:bCs/>
        </w:rPr>
        <w:t>)</w:t>
      </w:r>
      <w:r>
        <w:rPr>
          <w:bCs/>
        </w:rPr>
        <w:t xml:space="preserve"> Услуг,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p>
    <w:p w:rsidR="00D77DE0" w:rsidRDefault="005D2501">
      <w:pPr>
        <w:pStyle w:val="afb"/>
        <w:numPr>
          <w:ilvl w:val="2"/>
          <w:numId w:val="13"/>
        </w:numPr>
        <w:shd w:val="clear" w:color="auto" w:fill="FFFFFF"/>
        <w:tabs>
          <w:tab w:val="left" w:pos="1418"/>
        </w:tabs>
        <w:ind w:left="0" w:firstLine="709"/>
        <w:jc w:val="both"/>
      </w:pPr>
      <w: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t>, установленных Договором, и не влечет возникновения права Исполнителя на их оплату.</w:t>
      </w:r>
    </w:p>
    <w:p w:rsidR="00D77DE0" w:rsidRDefault="005D2501">
      <w:pPr>
        <w:pStyle w:val="afb"/>
        <w:numPr>
          <w:ilvl w:val="2"/>
          <w:numId w:val="13"/>
        </w:numPr>
        <w:shd w:val="clear" w:color="auto" w:fill="FFFFFF"/>
        <w:tabs>
          <w:tab w:val="left" w:pos="1418"/>
        </w:tabs>
        <w:ind w:left="0" w:firstLine="709"/>
        <w:jc w:val="both"/>
      </w:pPr>
      <w:r w:rsidRPr="002A3639">
        <w:t xml:space="preserve">Изымать пропуска и не допускать на территорию Заказчика работников Исполнителя и (или) привлеченных им </w:t>
      </w:r>
      <w:proofErr w:type="spellStart"/>
      <w:r w:rsidRPr="002A3639">
        <w:t>Субисполнителей</w:t>
      </w:r>
      <w:proofErr w:type="spellEnd"/>
      <w:r w:rsidRPr="002A3639">
        <w:t xml:space="preserve"> при выявлении нарушений такими работниками пропускного и </w:t>
      </w:r>
      <w:proofErr w:type="spellStart"/>
      <w:r w:rsidRPr="002A3639">
        <w:t>внутриобъектового</w:t>
      </w:r>
      <w:proofErr w:type="spellEnd"/>
      <w:r w:rsidRPr="002A3639">
        <w:t xml:space="preserve"> режима, требований охраны труда и пожарной безопасности на период до принятия совместного решения Сторон о возобновлении допуска.</w:t>
      </w:r>
      <w:bookmarkEnd w:id="4"/>
    </w:p>
    <w:p w:rsidR="00D77DE0" w:rsidRDefault="005D2501">
      <w:pPr>
        <w:pStyle w:val="afb"/>
        <w:numPr>
          <w:ilvl w:val="2"/>
          <w:numId w:val="13"/>
        </w:numPr>
        <w:shd w:val="clear" w:color="auto" w:fill="FFFFFF"/>
        <w:tabs>
          <w:tab w:val="left" w:pos="1418"/>
        </w:tabs>
        <w:ind w:left="0" w:firstLine="709"/>
        <w:jc w:val="both"/>
      </w:pPr>
      <w:bookmarkStart w:id="5" w:name="_Ref361319348"/>
      <w: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t xml:space="preserve"> </w:t>
      </w:r>
    </w:p>
    <w:p w:rsidR="00D77DE0" w:rsidRDefault="005D2501">
      <w:pPr>
        <w:numPr>
          <w:ilvl w:val="2"/>
          <w:numId w:val="13"/>
        </w:numPr>
        <w:tabs>
          <w:tab w:val="left" w:pos="1418"/>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rsidR="00D77DE0" w:rsidRDefault="005D2501">
      <w:pPr>
        <w:numPr>
          <w:ilvl w:val="2"/>
          <w:numId w:val="13"/>
        </w:numPr>
        <w:ind w:left="0" w:firstLine="709"/>
        <w:jc w:val="both"/>
        <w:rPr>
          <w:lang w:val="ru-RU"/>
        </w:rPr>
      </w:pPr>
      <w:r>
        <w:rPr>
          <w:lang w:val="ru-RU"/>
        </w:rPr>
        <w:t xml:space="preserve">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w:t>
      </w:r>
      <w:proofErr w:type="spellStart"/>
      <w:r>
        <w:rPr>
          <w:lang w:val="ru-RU"/>
        </w:rPr>
        <w:t>Субисполнителям</w:t>
      </w:r>
      <w:proofErr w:type="spellEnd"/>
      <w:r>
        <w:rPr>
          <w:lang w:val="ru-RU"/>
        </w:rPr>
        <w:t>.</w:t>
      </w:r>
    </w:p>
    <w:p w:rsidR="00D77DE0" w:rsidRDefault="00D77DE0">
      <w:pPr>
        <w:ind w:firstLine="567"/>
        <w:jc w:val="both"/>
        <w:rPr>
          <w:bCs/>
          <w:lang w:val="ru-RU"/>
        </w:rPr>
      </w:pPr>
    </w:p>
    <w:p w:rsidR="00D77DE0" w:rsidRDefault="005D2501">
      <w:pPr>
        <w:pStyle w:val="afb"/>
        <w:numPr>
          <w:ilvl w:val="1"/>
          <w:numId w:val="13"/>
        </w:numPr>
        <w:shd w:val="clear" w:color="auto" w:fill="FFFFFF"/>
        <w:tabs>
          <w:tab w:val="left" w:pos="1134"/>
        </w:tabs>
        <w:ind w:left="0" w:firstLine="709"/>
        <w:jc w:val="both"/>
      </w:pPr>
      <w:r>
        <w:rPr>
          <w:u w:val="single"/>
        </w:rPr>
        <w:t>Исполнитель обязан</w:t>
      </w:r>
      <w:r>
        <w:t>:</w:t>
      </w:r>
    </w:p>
    <w:p w:rsidR="00D77DE0" w:rsidRDefault="005D2501">
      <w:pPr>
        <w:pStyle w:val="afb"/>
        <w:shd w:val="clear" w:color="auto" w:fill="FFFFFF"/>
        <w:tabs>
          <w:tab w:val="left" w:pos="1418"/>
        </w:tabs>
        <w:ind w:left="0" w:firstLine="709"/>
        <w:jc w:val="both"/>
      </w:pPr>
      <w:r>
        <w:t>2.3.1. 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rsidR="00D77DE0" w:rsidRDefault="005D2501">
      <w:pPr>
        <w:pStyle w:val="afb"/>
        <w:numPr>
          <w:ilvl w:val="2"/>
          <w:numId w:val="13"/>
        </w:numPr>
        <w:shd w:val="clear" w:color="auto" w:fill="FFFFFF"/>
        <w:tabs>
          <w:tab w:val="left" w:pos="1418"/>
        </w:tabs>
        <w:ind w:left="0" w:firstLine="709"/>
        <w:jc w:val="both"/>
      </w:pPr>
      <w:r w:rsidRPr="002A3639">
        <w:rPr>
          <w:bCs/>
        </w:rPr>
        <w:t xml:space="preserve">В срок, указанный в пункте 2.1.2 Договора, принять от Заказчика на время оказания Услуг по Договору </w:t>
      </w:r>
      <w:r w:rsidRPr="002A3639">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4 к Договору).</w:t>
      </w:r>
    </w:p>
    <w:p w:rsidR="00D77DE0" w:rsidRDefault="005D2501">
      <w:pPr>
        <w:pStyle w:val="afb"/>
        <w:numPr>
          <w:ilvl w:val="2"/>
          <w:numId w:val="13"/>
        </w:numPr>
        <w:shd w:val="clear" w:color="auto" w:fill="FFFFFF"/>
        <w:tabs>
          <w:tab w:val="left" w:pos="1418"/>
        </w:tabs>
        <w:ind w:left="0" w:firstLine="709"/>
        <w:jc w:val="both"/>
      </w:pPr>
      <w:r w:rsidRPr="002A3639">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D77DE0" w:rsidRDefault="005D2501">
      <w:pPr>
        <w:pStyle w:val="afb"/>
        <w:numPr>
          <w:ilvl w:val="2"/>
          <w:numId w:val="13"/>
        </w:numPr>
        <w:shd w:val="clear" w:color="auto" w:fill="FFFFFF"/>
        <w:tabs>
          <w:tab w:val="left" w:pos="1418"/>
        </w:tabs>
        <w:ind w:left="0" w:firstLine="709"/>
        <w:jc w:val="both"/>
        <w:rPr>
          <w:bCs/>
        </w:rPr>
      </w:pPr>
      <w:r>
        <w:rPr>
          <w:bCs/>
        </w:rPr>
        <w:t>До фактического начала оказания Услуг предоставить Заказчику:</w:t>
      </w:r>
    </w:p>
    <w:p w:rsidR="00D77DE0" w:rsidRDefault="005D2501">
      <w:pPr>
        <w:pStyle w:val="afb"/>
        <w:numPr>
          <w:ilvl w:val="0"/>
          <w:numId w:val="14"/>
        </w:numPr>
        <w:shd w:val="clear" w:color="auto" w:fill="FFFFFF"/>
        <w:tabs>
          <w:tab w:val="left" w:pos="1134"/>
          <w:tab w:val="left" w:pos="1276"/>
        </w:tabs>
        <w:ind w:left="0" w:firstLine="709"/>
        <w:jc w:val="both"/>
        <w:rPr>
          <w:bCs/>
        </w:rPr>
      </w:pPr>
      <w:r>
        <w:lastRenderedPageBreak/>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D77DE0" w:rsidRDefault="005D2501">
      <w:pPr>
        <w:pStyle w:val="afb"/>
        <w:numPr>
          <w:ilvl w:val="0"/>
          <w:numId w:val="14"/>
        </w:numPr>
        <w:shd w:val="clear" w:color="auto" w:fill="FFFFFF"/>
        <w:tabs>
          <w:tab w:val="left" w:pos="1134"/>
          <w:tab w:val="left" w:pos="1276"/>
        </w:tabs>
        <w:ind w:left="0" w:firstLine="709"/>
        <w:jc w:val="both"/>
        <w:rPr>
          <w:bCs/>
        </w:rPr>
      </w:pPr>
      <w:r>
        <w:rPr>
          <w:bCs/>
        </w:rPr>
        <w:t>контакты и должность представителя Исполнителя, ответственного за соблюдение норм и правил в области охраны труда, пожарной безопасности</w:t>
      </w:r>
      <w:r>
        <w:t xml:space="preserve"> </w:t>
      </w:r>
      <w:r>
        <w:rPr>
          <w:bCs/>
        </w:rPr>
        <w:t xml:space="preserve">в месте оказания Услуг. </w:t>
      </w:r>
    </w:p>
    <w:p w:rsidR="00D77DE0" w:rsidRDefault="005D2501">
      <w:pPr>
        <w:pStyle w:val="afb"/>
        <w:shd w:val="clear" w:color="auto" w:fill="FFFFFF"/>
        <w:tabs>
          <w:tab w:val="left" w:pos="709"/>
        </w:tabs>
        <w:ind w:left="0" w:firstLine="709"/>
        <w:jc w:val="both"/>
        <w:rPr>
          <w:bCs/>
        </w:rPr>
      </w:pPr>
      <w:r>
        <w:rPr>
          <w:bCs/>
        </w:rPr>
        <w:t>Исполнитель обязан обеспечить присутствие указанного лица в месте оказания Услуг в течение всего срока их оказания.</w:t>
      </w:r>
    </w:p>
    <w:p w:rsidR="00D77DE0" w:rsidRDefault="005D2501">
      <w:pPr>
        <w:pStyle w:val="afb"/>
        <w:numPr>
          <w:ilvl w:val="2"/>
          <w:numId w:val="13"/>
        </w:numPr>
        <w:shd w:val="clear" w:color="auto" w:fill="FFFFFF"/>
        <w:tabs>
          <w:tab w:val="left" w:pos="1418"/>
        </w:tabs>
        <w:ind w:left="0" w:firstLine="709"/>
        <w:jc w:val="both"/>
      </w:pPr>
      <w:r w:rsidRPr="002A3639">
        <w:t>Обеспечить сохранность документации, переданной Заказчиком по соответствующему Акту (-</w:t>
      </w:r>
      <w:proofErr w:type="spellStart"/>
      <w:r w:rsidRPr="002A3639">
        <w:t>ам</w:t>
      </w:r>
      <w:proofErr w:type="spellEnd"/>
      <w:r w:rsidRPr="002A3639">
        <w:t xml:space="preserve">) сдачи-приемки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sidRPr="002A3639">
        <w:rPr>
          <w:bCs/>
        </w:rPr>
        <w:t>разделе 1</w:t>
      </w:r>
      <w:r w:rsidR="00F550E1">
        <w:rPr>
          <w:bCs/>
        </w:rPr>
        <w:t>3</w:t>
      </w:r>
      <w:r w:rsidRPr="002A3639">
        <w:rPr>
          <w:bCs/>
        </w:rPr>
        <w:t xml:space="preserve"> Договора</w:t>
      </w:r>
      <w:r w:rsidRPr="002A3639">
        <w:t>, – не позднее 3 (трех) рабочих дней с даты получения соответствующего требования Заказчика.</w:t>
      </w:r>
    </w:p>
    <w:p w:rsidR="00D77DE0" w:rsidRDefault="005D2501">
      <w:pPr>
        <w:pStyle w:val="afb"/>
        <w:numPr>
          <w:ilvl w:val="2"/>
          <w:numId w:val="13"/>
        </w:numPr>
        <w:shd w:val="clear" w:color="auto" w:fill="FFFFFF"/>
        <w:tabs>
          <w:tab w:val="left" w:pos="1418"/>
        </w:tabs>
        <w:ind w:left="0" w:firstLine="709"/>
        <w:jc w:val="both"/>
        <w:rPr>
          <w:bCs/>
        </w:rPr>
      </w:pPr>
      <w: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rsidR="00D77DE0" w:rsidRDefault="005D2501">
      <w:pPr>
        <w:pStyle w:val="afb"/>
        <w:numPr>
          <w:ilvl w:val="2"/>
          <w:numId w:val="13"/>
        </w:numPr>
        <w:shd w:val="clear" w:color="auto" w:fill="FFFFFF"/>
        <w:tabs>
          <w:tab w:val="left" w:pos="1418"/>
        </w:tabs>
        <w:ind w:left="0" w:firstLine="709"/>
        <w:jc w:val="both"/>
      </w:pPr>
      <w:r w:rsidRPr="002A3639">
        <w:t xml:space="preserve">Обеспечить наличие допусков, разрешений и лицензий, необходимых для оказания Услуг. </w:t>
      </w:r>
    </w:p>
    <w:p w:rsidR="00D77DE0" w:rsidRDefault="005D2501">
      <w:pPr>
        <w:pStyle w:val="afb"/>
        <w:shd w:val="clear" w:color="auto" w:fill="FFFFFF"/>
        <w:tabs>
          <w:tab w:val="left" w:pos="1276"/>
        </w:tabs>
        <w:ind w:left="0" w:firstLine="709"/>
        <w:jc w:val="both"/>
      </w:pPr>
      <w:r w:rsidRPr="002A3639">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rsidRPr="002A3639">
        <w:br/>
        <w:t xml:space="preserve">или утрате по другим основаниям допусков, разрешений и лицензий, необходимых </w:t>
      </w:r>
      <w:r w:rsidRPr="002A3639">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rsidR="00D77DE0" w:rsidRDefault="005D2501">
      <w:pPr>
        <w:pStyle w:val="afb"/>
        <w:shd w:val="clear" w:color="auto" w:fill="FFFFFF"/>
        <w:tabs>
          <w:tab w:val="left" w:pos="1276"/>
        </w:tabs>
        <w:ind w:left="0" w:firstLine="709"/>
        <w:jc w:val="both"/>
      </w:pPr>
      <w:r w:rsidRPr="002A3639">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rsidR="00D77DE0" w:rsidRDefault="005D2501">
      <w:pPr>
        <w:pStyle w:val="afb"/>
        <w:shd w:val="clear" w:color="auto" w:fill="FFFFFF"/>
        <w:tabs>
          <w:tab w:val="left" w:pos="1276"/>
        </w:tabs>
        <w:ind w:left="0" w:firstLine="709"/>
        <w:jc w:val="both"/>
      </w:pPr>
      <w:r w:rsidRPr="002A3639">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w:t>
      </w:r>
      <w:r w:rsidR="00F550E1">
        <w:t>0</w:t>
      </w:r>
      <w:r w:rsidRPr="002A3639">
        <w:t xml:space="preserve">.1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rsidR="00D77DE0" w:rsidRDefault="005D2501">
      <w:pPr>
        <w:pStyle w:val="afb"/>
        <w:numPr>
          <w:ilvl w:val="2"/>
          <w:numId w:val="13"/>
        </w:numPr>
        <w:shd w:val="clear" w:color="auto" w:fill="FFFFFF"/>
        <w:tabs>
          <w:tab w:val="left" w:pos="1418"/>
        </w:tabs>
        <w:ind w:left="0" w:firstLine="709"/>
        <w:jc w:val="both"/>
      </w:pPr>
      <w:r w:rsidRPr="002A3639">
        <w:t xml:space="preserve">В случаях, установленных правилами пропускного и </w:t>
      </w:r>
      <w:proofErr w:type="spellStart"/>
      <w:r w:rsidRPr="002A3639">
        <w:t>внутриобъектового</w:t>
      </w:r>
      <w:proofErr w:type="spellEnd"/>
      <w:r w:rsidRPr="002A3639">
        <w:t xml:space="preserve"> режима Заказчика, предварительно согласовать с Заказчиком </w:t>
      </w:r>
      <w:proofErr w:type="spellStart"/>
      <w:r w:rsidRPr="002A3639">
        <w:t>пофамильные</w:t>
      </w:r>
      <w:proofErr w:type="spellEnd"/>
      <w:r w:rsidRPr="002A3639">
        <w:t xml:space="preserve"> списки персонала, задействованного при оказании Услуг.</w:t>
      </w:r>
    </w:p>
    <w:p w:rsidR="00D77DE0" w:rsidRDefault="005D2501">
      <w:pPr>
        <w:pStyle w:val="afb"/>
        <w:numPr>
          <w:ilvl w:val="2"/>
          <w:numId w:val="13"/>
        </w:numPr>
        <w:shd w:val="clear" w:color="auto" w:fill="FFFFFF"/>
        <w:tabs>
          <w:tab w:val="left" w:pos="1418"/>
        </w:tabs>
        <w:ind w:left="0" w:firstLine="709"/>
        <w:jc w:val="both"/>
      </w:pPr>
      <w:r w:rsidRPr="002A3639">
        <w:t xml:space="preserve">Провести инструктаж персонала, задействованного при оказании Услуг и обеспечить </w:t>
      </w:r>
      <w:r w:rsidRPr="002A3639">
        <w:rPr>
          <w:bCs/>
        </w:rPr>
        <w:t xml:space="preserve">соблюдение (в том числе указанным персоналом) </w:t>
      </w:r>
      <w:r w:rsidRPr="002A3639">
        <w:t xml:space="preserve">требований по охране труда, пожарной безопасности, правил пропускного и </w:t>
      </w:r>
      <w:proofErr w:type="spellStart"/>
      <w:r w:rsidRPr="002A3639">
        <w:t>внутриобъектового</w:t>
      </w:r>
      <w:proofErr w:type="spellEnd"/>
      <w:r w:rsidRPr="002A3639">
        <w:t xml:space="preserve"> режима Заказчика в соответствии с законодательством Российской Федерации и локальными нормативными актами Заказчика.</w:t>
      </w:r>
    </w:p>
    <w:p w:rsidR="00D77DE0" w:rsidRDefault="005D2501">
      <w:pPr>
        <w:pStyle w:val="afb"/>
        <w:numPr>
          <w:ilvl w:val="2"/>
          <w:numId w:val="13"/>
        </w:numPr>
        <w:shd w:val="clear" w:color="auto" w:fill="FFFFFF"/>
        <w:tabs>
          <w:tab w:val="left" w:pos="1418"/>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D77DE0" w:rsidRDefault="005D2501">
      <w:pPr>
        <w:pStyle w:val="afb"/>
        <w:numPr>
          <w:ilvl w:val="2"/>
          <w:numId w:val="13"/>
        </w:numPr>
        <w:shd w:val="clear" w:color="auto" w:fill="FFFFFF"/>
        <w:tabs>
          <w:tab w:val="left" w:pos="1418"/>
        </w:tabs>
        <w:ind w:left="0" w:firstLine="709"/>
        <w:jc w:val="both"/>
      </w:pPr>
      <w:r w:rsidRPr="002A3639">
        <w:t xml:space="preserve">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w:t>
      </w:r>
      <w:r w:rsidRPr="002A3639">
        <w:lastRenderedPageBreak/>
        <w:t>таких штрафов в течение 10 (десяти) рабочих дней с даты получения соответствующего письменного требования.</w:t>
      </w:r>
    </w:p>
    <w:p w:rsidR="00D77DE0" w:rsidRDefault="005D2501">
      <w:pPr>
        <w:pStyle w:val="afb"/>
        <w:numPr>
          <w:ilvl w:val="2"/>
          <w:numId w:val="13"/>
        </w:numPr>
        <w:ind w:left="0" w:firstLine="709"/>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D77DE0" w:rsidRDefault="005D2501">
      <w:pPr>
        <w:shd w:val="clear" w:color="auto" w:fill="FFFFFF"/>
        <w:tabs>
          <w:tab w:val="left" w:pos="1418"/>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D77DE0" w:rsidRDefault="005D2501">
      <w:pPr>
        <w:pStyle w:val="afb"/>
        <w:shd w:val="clear" w:color="auto" w:fill="FFFFFF"/>
        <w:tabs>
          <w:tab w:val="left" w:pos="1418"/>
        </w:tabs>
        <w:ind w:left="0" w:firstLine="709"/>
        <w:jc w:val="both"/>
      </w:pPr>
      <w: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rsidR="00D77DE0" w:rsidRDefault="005D2501">
      <w:pPr>
        <w:pStyle w:val="afb"/>
        <w:shd w:val="clear" w:color="auto" w:fill="FFFFFF"/>
        <w:tabs>
          <w:tab w:val="left" w:pos="1418"/>
        </w:tabs>
        <w:ind w:left="0" w:firstLine="709"/>
        <w:jc w:val="both"/>
      </w:pPr>
      <w: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2.3.13.1 Договора. </w:t>
      </w:r>
    </w:p>
    <w:p w:rsidR="00D77DE0" w:rsidRDefault="005D2501">
      <w:pPr>
        <w:pStyle w:val="afb"/>
        <w:numPr>
          <w:ilvl w:val="2"/>
          <w:numId w:val="13"/>
        </w:numPr>
        <w:shd w:val="clear" w:color="auto" w:fill="FFFFFF"/>
        <w:tabs>
          <w:tab w:val="left" w:pos="1418"/>
        </w:tabs>
        <w:ind w:left="0" w:firstLine="709"/>
        <w:jc w:val="both"/>
      </w:pPr>
      <w:bookmarkStart w:id="6" w:name="_Ref361334822"/>
      <w:r>
        <w:t>Немедленно в письменном виде известить Заказчика и до получения от него указаний приостановить оказание Услуг при обнаружении:</w:t>
      </w:r>
      <w:bookmarkEnd w:id="6"/>
    </w:p>
    <w:p w:rsidR="00D77DE0" w:rsidRDefault="005D2501">
      <w:pPr>
        <w:pStyle w:val="afb"/>
        <w:numPr>
          <w:ilvl w:val="3"/>
          <w:numId w:val="13"/>
        </w:numPr>
        <w:shd w:val="clear" w:color="auto" w:fill="FFFFFF"/>
        <w:tabs>
          <w:tab w:val="left" w:pos="1701"/>
        </w:tabs>
        <w:ind w:left="0" w:firstLine="709"/>
        <w:jc w:val="both"/>
      </w:pPr>
      <w:bookmarkStart w:id="7" w:name="_Ref361334793"/>
      <w: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t xml:space="preserve"> </w:t>
      </w:r>
    </w:p>
    <w:p w:rsidR="00D77DE0" w:rsidRDefault="005D2501">
      <w:pPr>
        <w:pStyle w:val="afb"/>
        <w:numPr>
          <w:ilvl w:val="3"/>
          <w:numId w:val="13"/>
        </w:numPr>
        <w:shd w:val="clear" w:color="auto" w:fill="FFFFFF"/>
        <w:tabs>
          <w:tab w:val="left" w:pos="1701"/>
        </w:tabs>
        <w:ind w:left="0" w:firstLine="709"/>
        <w:jc w:val="both"/>
      </w:pPr>
      <w: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D77DE0" w:rsidRDefault="005D2501">
      <w:pPr>
        <w:pStyle w:val="afb"/>
        <w:numPr>
          <w:ilvl w:val="3"/>
          <w:numId w:val="13"/>
        </w:numPr>
        <w:shd w:val="clear" w:color="auto" w:fill="FFFFFF"/>
        <w:tabs>
          <w:tab w:val="left" w:pos="1701"/>
        </w:tabs>
        <w:ind w:left="0" w:firstLine="709"/>
        <w:jc w:val="both"/>
      </w:pPr>
      <w: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rsidR="00D77DE0" w:rsidRDefault="005D2501">
      <w:pPr>
        <w:pStyle w:val="afb"/>
        <w:shd w:val="clear" w:color="auto" w:fill="FFFFFF"/>
        <w:tabs>
          <w:tab w:val="left" w:pos="1276"/>
        </w:tabs>
        <w:ind w:left="0" w:firstLine="709"/>
        <w:jc w:val="both"/>
      </w:pPr>
      <w: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77DE0" w:rsidRDefault="005D2501">
      <w:pPr>
        <w:pStyle w:val="afb"/>
        <w:numPr>
          <w:ilvl w:val="2"/>
          <w:numId w:val="13"/>
        </w:numPr>
        <w:shd w:val="clear" w:color="auto" w:fill="FFFFFF"/>
        <w:tabs>
          <w:tab w:val="left" w:pos="710"/>
        </w:tabs>
        <w:ind w:left="0" w:firstLine="710"/>
        <w:jc w:val="both"/>
      </w:pPr>
      <w: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rsidR="00D77DE0" w:rsidRDefault="005D2501">
      <w:pPr>
        <w:pStyle w:val="afb"/>
        <w:numPr>
          <w:ilvl w:val="2"/>
          <w:numId w:val="13"/>
        </w:numPr>
        <w:shd w:val="clear" w:color="auto" w:fill="FFFFFF"/>
        <w:tabs>
          <w:tab w:val="left" w:pos="1418"/>
        </w:tabs>
        <w:ind w:left="0" w:firstLine="709"/>
        <w:jc w:val="both"/>
        <w:rPr>
          <w:bCs/>
        </w:rPr>
      </w:pPr>
      <w: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w:t>
      </w:r>
      <w:r w:rsidRPr="002A3639">
        <w:t xml:space="preserve">или привлеченными им </w:t>
      </w:r>
      <w:proofErr w:type="spellStart"/>
      <w:r w:rsidRPr="002A3639">
        <w:t>Субисполнителями</w:t>
      </w:r>
      <w:proofErr w:type="spellEnd"/>
      <w:r>
        <w:t xml:space="preserve"> вреда жизни или здоровью людей, имуществу Заказчика или третьих лиц, без какого-либо ограничения размера такого возмещения.</w:t>
      </w:r>
    </w:p>
    <w:p w:rsidR="00D77DE0" w:rsidRDefault="005D2501">
      <w:pPr>
        <w:pStyle w:val="afb"/>
        <w:numPr>
          <w:ilvl w:val="2"/>
          <w:numId w:val="13"/>
        </w:numPr>
        <w:shd w:val="clear" w:color="auto" w:fill="FFFFFF"/>
        <w:tabs>
          <w:tab w:val="left" w:pos="1418"/>
        </w:tabs>
        <w:ind w:left="0" w:firstLine="709"/>
        <w:jc w:val="both"/>
        <w:rPr>
          <w:bCs/>
        </w:rPr>
      </w:pPr>
      <w:r>
        <w:t xml:space="preserve"> В случае предъявления налоговыми органами претензий и требований к Заказчику, связанных с недобросовестностью </w:t>
      </w:r>
      <w:proofErr w:type="spellStart"/>
      <w:r>
        <w:t>Субисполнителей</w:t>
      </w:r>
      <w:proofErr w:type="spellEnd"/>
      <w:r>
        <w:t xml:space="preserve"> (любого лица из цепочки </w:t>
      </w:r>
      <w:proofErr w:type="spellStart"/>
      <w:r>
        <w:t>Субисполнителей</w:t>
      </w:r>
      <w:proofErr w:type="spellEnd"/>
      <w:r>
        <w:t xml:space="preserve">), привлеченных Исполнителем к оказанию Услуг по Договору, компенсировать все убытки Заказчика, вызванные такими претензиями и требованиями.  </w:t>
      </w:r>
    </w:p>
    <w:p w:rsidR="00D77DE0" w:rsidRDefault="005D2501">
      <w:pPr>
        <w:pStyle w:val="afb"/>
        <w:numPr>
          <w:ilvl w:val="2"/>
          <w:numId w:val="13"/>
        </w:numPr>
        <w:shd w:val="clear" w:color="auto" w:fill="FFFFFF"/>
        <w:tabs>
          <w:tab w:val="left" w:pos="1418"/>
        </w:tabs>
        <w:ind w:left="0" w:firstLine="709"/>
        <w:jc w:val="both"/>
      </w:pPr>
      <w:r w:rsidRPr="002A3639">
        <w:t>До даты окончания оказания Услуг обеспечить за свой счет исполнение обязанностей в области обращения с Отходами, в том числе:</w:t>
      </w:r>
    </w:p>
    <w:p w:rsidR="00D77DE0" w:rsidRDefault="005D2501">
      <w:pPr>
        <w:pStyle w:val="afb"/>
        <w:numPr>
          <w:ilvl w:val="3"/>
          <w:numId w:val="13"/>
        </w:numPr>
        <w:shd w:val="clear" w:color="auto" w:fill="FFFFFF"/>
        <w:tabs>
          <w:tab w:val="left" w:pos="1418"/>
        </w:tabs>
        <w:ind w:left="0" w:firstLine="709"/>
        <w:jc w:val="both"/>
      </w:pPr>
      <w:r w:rsidRPr="002A3639">
        <w:rPr>
          <w:bCs/>
        </w:rPr>
        <w:t xml:space="preserve">Обеспечить за свой счет осуществление деятельности по сбору, накоплению, транспортированию, обработке, утилизации, обезвреживанию, </w:t>
      </w:r>
      <w:r w:rsidRPr="002A3639">
        <w:rPr>
          <w:bCs/>
          <w:color w:val="000000"/>
        </w:rPr>
        <w:t>размещению</w:t>
      </w:r>
      <w:r w:rsidRPr="002A3639">
        <w:rPr>
          <w:bCs/>
        </w:rPr>
        <w:t xml:space="preserve"> </w:t>
      </w:r>
      <w:r w:rsidRPr="002A3639">
        <w:rPr>
          <w:bCs/>
        </w:rPr>
        <w:lastRenderedPageBreak/>
        <w:t xml:space="preserve">Отходов, а также внесение платы за негативное воздействие на окружающую среду (далее </w:t>
      </w:r>
      <w:r w:rsidRPr="002A3639">
        <w:rPr>
          <w:bCs/>
          <w:lang w:eastAsia="en-US"/>
        </w:rPr>
        <w:t>–</w:t>
      </w:r>
      <w:r w:rsidRPr="002A3639">
        <w:rPr>
          <w:bCs/>
        </w:rPr>
        <w:t xml:space="preserve"> НВОС) при размещении Отходов.</w:t>
      </w:r>
    </w:p>
    <w:p w:rsidR="00D77DE0" w:rsidRDefault="005D2501">
      <w:pPr>
        <w:pStyle w:val="afb"/>
        <w:numPr>
          <w:ilvl w:val="3"/>
          <w:numId w:val="13"/>
        </w:numPr>
        <w:shd w:val="clear" w:color="auto" w:fill="FFFFFF"/>
        <w:tabs>
          <w:tab w:val="left" w:pos="1418"/>
        </w:tabs>
        <w:ind w:left="0" w:firstLine="709"/>
        <w:jc w:val="both"/>
      </w:pPr>
      <w:r w:rsidRPr="002A3639">
        <w:t xml:space="preserve">Обеспечить накопление </w:t>
      </w:r>
      <w:r w:rsidRPr="002A3639">
        <w:rPr>
          <w:color w:val="000000"/>
        </w:rPr>
        <w:t>Отходов</w:t>
      </w:r>
      <w:r w:rsidRPr="002A3639">
        <w:t xml:space="preserve"> в </w:t>
      </w:r>
      <w:r w:rsidRPr="002A3639">
        <w:rPr>
          <w:color w:val="000000"/>
        </w:rPr>
        <w:t>местах</w:t>
      </w:r>
      <w:r w:rsidRPr="002A3639">
        <w:t>, указанных или согласованных с Заказчиком.</w:t>
      </w:r>
    </w:p>
    <w:p w:rsidR="00D77DE0" w:rsidRDefault="005D2501">
      <w:pPr>
        <w:pStyle w:val="afb"/>
        <w:numPr>
          <w:ilvl w:val="3"/>
          <w:numId w:val="13"/>
        </w:numPr>
        <w:shd w:val="clear" w:color="auto" w:fill="FFFFFF"/>
        <w:tabs>
          <w:tab w:val="left" w:pos="1418"/>
        </w:tabs>
        <w:ind w:left="0" w:firstLine="709"/>
        <w:jc w:val="both"/>
        <w:rPr>
          <w:shd w:val="clear" w:color="auto" w:fill="C0C0C0"/>
        </w:rPr>
      </w:pPr>
      <w:r>
        <w:t xml:space="preserve">Своевременно транспортировать Отходы из мест накопления на объекты </w:t>
      </w:r>
      <w:r w:rsidRPr="002A3639">
        <w:rPr>
          <w:color w:val="000000"/>
        </w:rPr>
        <w:t>сбора</w:t>
      </w:r>
      <w:r w:rsidRPr="002A3639">
        <w:t xml:space="preserve">, обработки, </w:t>
      </w:r>
      <w:r w:rsidRPr="002A3639">
        <w:rPr>
          <w:color w:val="000000"/>
        </w:rPr>
        <w:t>утилизации</w:t>
      </w:r>
      <w:r w:rsidRPr="002A3639">
        <w:t>, обезвреживания, размещения Отходов в соответствии с соблюдением экологических требований, санитарно-</w:t>
      </w:r>
      <w:r w:rsidRPr="002A3639">
        <w:rPr>
          <w:color w:val="000000"/>
        </w:rPr>
        <w:t>эпидемиологических</w:t>
      </w:r>
      <w:r w:rsidRPr="002A3639">
        <w:t xml:space="preserve"> требований и иных требований, установленных законодательством </w:t>
      </w:r>
      <w:r w:rsidRPr="002A3639">
        <w:rPr>
          <w:color w:val="000000"/>
        </w:rPr>
        <w:t>Российской</w:t>
      </w:r>
      <w:r w:rsidRPr="002A3639">
        <w:t xml:space="preserve"> </w:t>
      </w:r>
      <w:r w:rsidRPr="002A3639">
        <w:rPr>
          <w:color w:val="000000"/>
        </w:rPr>
        <w:t>Федерации об автомобильном, железнодорожном, воздушном, внутреннем водном и морском транспорте, а также требованиями, установленными локальными нормативными документами (актами) Заказчика в области обращения с Отходами на территории Заказчика.</w:t>
      </w:r>
    </w:p>
    <w:p w:rsidR="00D77DE0" w:rsidRDefault="005D2501">
      <w:pPr>
        <w:pStyle w:val="afb"/>
        <w:numPr>
          <w:ilvl w:val="3"/>
          <w:numId w:val="13"/>
        </w:numPr>
        <w:shd w:val="clear" w:color="auto" w:fill="FFFFFF"/>
        <w:tabs>
          <w:tab w:val="left" w:pos="1418"/>
        </w:tabs>
        <w:ind w:left="0" w:firstLine="709"/>
        <w:jc w:val="both"/>
      </w:pPr>
      <w:r w:rsidRPr="002A3639">
        <w:rPr>
          <w:color w:val="000000"/>
        </w:rPr>
        <w:t>Предоставить Заказчику копию распорядительного документа о назначении лица, допущенного к сбору, транспортированию, обработке, утилизации, обезвреживанию, размещению Отходов и несущего ответственность за деятельность в области обращения с Отходами.</w:t>
      </w:r>
    </w:p>
    <w:p w:rsidR="00D77DE0" w:rsidRDefault="005D2501">
      <w:pPr>
        <w:pStyle w:val="afb"/>
        <w:numPr>
          <w:ilvl w:val="3"/>
          <w:numId w:val="13"/>
        </w:numPr>
        <w:shd w:val="clear" w:color="auto" w:fill="FFFFFF"/>
        <w:tabs>
          <w:tab w:val="left" w:pos="1418"/>
        </w:tabs>
        <w:ind w:left="0" w:firstLine="709"/>
        <w:jc w:val="both"/>
      </w:pPr>
      <w:r w:rsidRPr="002A3639">
        <w:rPr>
          <w:color w:val="000000"/>
        </w:rPr>
        <w:t>В случае необходимости осуществления деятельности в области обращения с Отходами I-IV классов опасности иметь соответствующие допуски, разрешения и / или лицензии или привлечь третьих лиц, имеющих право выполнения работ / оказания услуг по обращению с Отходами I-IV классов опасности с включением расходов по договору выполнения работ / оказания услуг по обращению с Отходами I-IV классов опасности в Расчет стоимости Услуг, в том числе допускать к обращению с Отходами I-IV классов опасности только лиц, имеющих профессиональную подготовку, подтвержденную свидетельствами (сертификатами) на право работ с Отходами I-IV классов опасности. Исполнитель обязан предоставить Заказчику копию соответствующих допусков, разрешений, лицензии и / или свидетельств (сертификатов).</w:t>
      </w:r>
    </w:p>
    <w:p w:rsidR="00D77DE0" w:rsidRDefault="005D2501">
      <w:pPr>
        <w:pStyle w:val="afb"/>
        <w:numPr>
          <w:ilvl w:val="2"/>
          <w:numId w:val="17"/>
        </w:numPr>
        <w:shd w:val="clear" w:color="auto" w:fill="FFFFFF"/>
        <w:tabs>
          <w:tab w:val="left" w:pos="851"/>
          <w:tab w:val="left" w:pos="1418"/>
        </w:tabs>
        <w:ind w:left="0" w:firstLine="709"/>
        <w:jc w:val="both"/>
      </w:pPr>
      <w:r w:rsidRPr="002A3639">
        <w:t>Оказывать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p>
    <w:p w:rsidR="00D77DE0" w:rsidRDefault="005D2501">
      <w:pPr>
        <w:pStyle w:val="afb"/>
        <w:numPr>
          <w:ilvl w:val="2"/>
          <w:numId w:val="17"/>
        </w:numPr>
        <w:shd w:val="clear" w:color="auto" w:fill="FFFFFF"/>
        <w:tabs>
          <w:tab w:val="left" w:pos="851"/>
          <w:tab w:val="left" w:pos="1418"/>
        </w:tabs>
        <w:ind w:left="0" w:firstLine="709"/>
        <w:jc w:val="both"/>
        <w:rPr>
          <w:bCs/>
        </w:rPr>
      </w:pPr>
      <w:r>
        <w:t>Письменно</w:t>
      </w:r>
      <w:r>
        <w:rPr>
          <w:bCs/>
        </w:rPr>
        <w:t xml:space="preserve">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D77DE0" w:rsidRDefault="005D2501">
      <w:pPr>
        <w:pStyle w:val="afb"/>
        <w:numPr>
          <w:ilvl w:val="0"/>
          <w:numId w:val="15"/>
        </w:numPr>
        <w:tabs>
          <w:tab w:val="left" w:pos="1134"/>
          <w:tab w:val="left" w:pos="1276"/>
        </w:tabs>
        <w:ind w:left="0" w:firstLine="709"/>
        <w:jc w:val="both"/>
      </w:pPr>
      <w:r>
        <w:t>хищении и иных противоправных действиях – в течение 24 (двадцати четырех) часов;</w:t>
      </w:r>
    </w:p>
    <w:p w:rsidR="00D77DE0" w:rsidRDefault="005D2501">
      <w:pPr>
        <w:pStyle w:val="afb"/>
        <w:numPr>
          <w:ilvl w:val="0"/>
          <w:numId w:val="15"/>
        </w:numPr>
        <w:tabs>
          <w:tab w:val="left" w:pos="1134"/>
          <w:tab w:val="left" w:pos="1276"/>
        </w:tabs>
        <w:ind w:left="0"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D77DE0" w:rsidRDefault="005D2501">
      <w:pPr>
        <w:pStyle w:val="afb"/>
        <w:numPr>
          <w:ilvl w:val="0"/>
          <w:numId w:val="15"/>
        </w:numPr>
        <w:tabs>
          <w:tab w:val="left" w:pos="1134"/>
          <w:tab w:val="left" w:pos="1276"/>
        </w:tabs>
        <w:ind w:left="0" w:firstLine="709"/>
        <w:jc w:val="both"/>
      </w:pPr>
      <w: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D77DE0" w:rsidRDefault="005D2501">
      <w:pPr>
        <w:pStyle w:val="afb"/>
        <w:numPr>
          <w:ilvl w:val="0"/>
          <w:numId w:val="15"/>
        </w:numPr>
        <w:tabs>
          <w:tab w:val="left" w:pos="1134"/>
          <w:tab w:val="left" w:pos="1276"/>
        </w:tabs>
        <w:ind w:left="0" w:firstLine="709"/>
        <w:jc w:val="both"/>
      </w:pPr>
      <w:r>
        <w:t>иных обстоятельствах, фактах, сообщениях в средствах массовой информации – в</w:t>
      </w:r>
      <w:r>
        <w:rPr>
          <w:lang w:val="en-US"/>
        </w:rPr>
        <w:t> </w:t>
      </w:r>
      <w:r>
        <w:t>течение 24 (двадцати четырех) часов.</w:t>
      </w:r>
    </w:p>
    <w:p w:rsidR="00D77DE0" w:rsidRDefault="005D2501">
      <w:pPr>
        <w:pStyle w:val="afb"/>
        <w:numPr>
          <w:ilvl w:val="2"/>
          <w:numId w:val="17"/>
        </w:numPr>
        <w:shd w:val="clear" w:color="auto" w:fill="FFFFFF"/>
        <w:tabs>
          <w:tab w:val="left" w:pos="1418"/>
        </w:tabs>
        <w:ind w:left="0" w:firstLine="709"/>
        <w:jc w:val="both"/>
      </w:pPr>
      <w: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D77DE0" w:rsidRDefault="005D2501">
      <w:pPr>
        <w:pStyle w:val="afb"/>
        <w:numPr>
          <w:ilvl w:val="2"/>
          <w:numId w:val="17"/>
        </w:numPr>
        <w:shd w:val="clear" w:color="auto" w:fill="FFFFFF"/>
        <w:tabs>
          <w:tab w:val="left" w:pos="1418"/>
        </w:tabs>
        <w:ind w:left="0" w:firstLine="709"/>
        <w:jc w:val="both"/>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D77DE0" w:rsidRDefault="005D2501">
      <w:pPr>
        <w:pStyle w:val="afb"/>
        <w:numPr>
          <w:ilvl w:val="2"/>
          <w:numId w:val="17"/>
        </w:numPr>
        <w:shd w:val="clear" w:color="auto" w:fill="FFFFFF"/>
        <w:tabs>
          <w:tab w:val="left" w:pos="1418"/>
        </w:tabs>
        <w:ind w:left="0" w:firstLine="709"/>
        <w:jc w:val="both"/>
      </w:pPr>
      <w:r>
        <w:t xml:space="preserve">Исполнять другие обязанности в соответствии с Договором и законодательством Российской Федерации. </w:t>
      </w:r>
    </w:p>
    <w:p w:rsidR="00D77DE0" w:rsidRDefault="00D77DE0">
      <w:pPr>
        <w:pStyle w:val="aff5"/>
        <w:tabs>
          <w:tab w:val="clear" w:pos="360"/>
        </w:tabs>
        <w:rPr>
          <w:rFonts w:ascii="Times New Roman" w:hAnsi="Times New Roman"/>
          <w:sz w:val="24"/>
          <w:szCs w:val="24"/>
        </w:rPr>
      </w:pPr>
    </w:p>
    <w:p w:rsidR="00D77DE0" w:rsidRDefault="005D2501">
      <w:pPr>
        <w:pStyle w:val="afb"/>
        <w:numPr>
          <w:ilvl w:val="1"/>
          <w:numId w:val="17"/>
        </w:numPr>
        <w:shd w:val="clear" w:color="auto" w:fill="FFFFFF"/>
        <w:tabs>
          <w:tab w:val="left" w:pos="1134"/>
        </w:tabs>
        <w:ind w:left="0" w:firstLine="709"/>
        <w:jc w:val="both"/>
        <w:rPr>
          <w:bCs/>
        </w:rPr>
      </w:pPr>
      <w:r>
        <w:rPr>
          <w:bCs/>
          <w:u w:val="single"/>
        </w:rPr>
        <w:t>Исполнитель имеет право</w:t>
      </w:r>
      <w:r>
        <w:rPr>
          <w:bCs/>
        </w:rPr>
        <w:t>:</w:t>
      </w:r>
    </w:p>
    <w:p w:rsidR="00D77DE0" w:rsidRDefault="005D2501">
      <w:pPr>
        <w:pStyle w:val="afb"/>
        <w:numPr>
          <w:ilvl w:val="2"/>
          <w:numId w:val="19"/>
        </w:numPr>
        <w:shd w:val="clear" w:color="auto" w:fill="FFFFFF"/>
        <w:tabs>
          <w:tab w:val="left" w:pos="1418"/>
        </w:tabs>
        <w:ind w:left="0" w:firstLine="709"/>
        <w:jc w:val="both"/>
        <w:rPr>
          <w:bCs/>
        </w:rPr>
      </w:pPr>
      <w:r>
        <w:rPr>
          <w:bCs/>
        </w:rPr>
        <w:t>Самостоятельно организовать оказание Услуг.</w:t>
      </w:r>
    </w:p>
    <w:p w:rsidR="00D77DE0" w:rsidRDefault="005D2501">
      <w:pPr>
        <w:pStyle w:val="afb"/>
        <w:numPr>
          <w:ilvl w:val="2"/>
          <w:numId w:val="19"/>
        </w:numPr>
        <w:shd w:val="clear" w:color="auto" w:fill="FFFFFF"/>
        <w:tabs>
          <w:tab w:val="left" w:pos="1418"/>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rsidR="00D77DE0" w:rsidRDefault="005D2501">
      <w:pPr>
        <w:pStyle w:val="afb"/>
        <w:numPr>
          <w:ilvl w:val="2"/>
          <w:numId w:val="19"/>
        </w:numPr>
        <w:shd w:val="clear" w:color="auto" w:fill="FFFFFF"/>
        <w:tabs>
          <w:tab w:val="left" w:pos="1418"/>
        </w:tabs>
        <w:ind w:left="0" w:firstLine="709"/>
        <w:jc w:val="both"/>
        <w:rPr>
          <w:bCs/>
        </w:rPr>
      </w:pPr>
      <w:r>
        <w:rPr>
          <w:bCs/>
        </w:rPr>
        <w:t>Получать от Заказчика разъяснения и / или указания, необходимые для исполнения обязательств по Договору.</w:t>
      </w:r>
      <w:r w:rsidRPr="002A3639">
        <w:rPr>
          <w:bCs/>
        </w:rPr>
        <w:t xml:space="preserve"> </w:t>
      </w:r>
    </w:p>
    <w:p w:rsidR="00D77DE0" w:rsidRDefault="005D2501">
      <w:pPr>
        <w:pStyle w:val="afb"/>
        <w:numPr>
          <w:ilvl w:val="2"/>
          <w:numId w:val="19"/>
        </w:numPr>
        <w:shd w:val="clear" w:color="auto" w:fill="FFFFFF"/>
        <w:tabs>
          <w:tab w:val="left" w:pos="1418"/>
        </w:tabs>
        <w:ind w:left="0" w:firstLine="709"/>
        <w:jc w:val="both"/>
        <w:rPr>
          <w:bCs/>
        </w:rPr>
      </w:pPr>
      <w:r w:rsidRPr="002A3639">
        <w:rPr>
          <w:bCs/>
        </w:rPr>
        <w:t xml:space="preserve">При необходимости по предварительному письменному согласованию </w:t>
      </w:r>
      <w:r w:rsidRPr="002A3639">
        <w:rPr>
          <w:bCs/>
        </w:rPr>
        <w:br/>
        <w:t xml:space="preserve">с Заказчиком заключать договоры с </w:t>
      </w:r>
      <w:proofErr w:type="spellStart"/>
      <w:r w:rsidRPr="002A3639">
        <w:rPr>
          <w:bCs/>
        </w:rPr>
        <w:t>Субисполнителями</w:t>
      </w:r>
      <w:proofErr w:type="spellEnd"/>
      <w:r w:rsidRPr="002A3639">
        <w:rPr>
          <w:bCs/>
        </w:rPr>
        <w:t xml:space="preserve"> в совокупности не более чем на __ (_______) процентов от Цены Договора, неся при этом ответственность за действия </w:t>
      </w:r>
      <w:proofErr w:type="spellStart"/>
      <w:r w:rsidRPr="002A3639">
        <w:rPr>
          <w:bCs/>
        </w:rPr>
        <w:t>Субисполнителей</w:t>
      </w:r>
      <w:proofErr w:type="spellEnd"/>
      <w:r w:rsidRPr="002A3639">
        <w:rPr>
          <w:bCs/>
        </w:rPr>
        <w:t xml:space="preserve">, как за свои собственные. </w:t>
      </w:r>
    </w:p>
    <w:p w:rsidR="00D77DE0" w:rsidRDefault="005D2501">
      <w:pPr>
        <w:pStyle w:val="afb"/>
        <w:shd w:val="clear" w:color="auto" w:fill="FFFFFF"/>
        <w:tabs>
          <w:tab w:val="left" w:pos="1418"/>
        </w:tabs>
        <w:ind w:left="0" w:firstLine="709"/>
        <w:jc w:val="both"/>
        <w:rPr>
          <w:bCs/>
        </w:rPr>
      </w:pPr>
      <w:r w:rsidRPr="002A3639">
        <w:rPr>
          <w:bCs/>
        </w:rPr>
        <w:t xml:space="preserve">При согласовании привлечения </w:t>
      </w:r>
      <w:proofErr w:type="spellStart"/>
      <w:r w:rsidRPr="002A3639">
        <w:rPr>
          <w:bCs/>
        </w:rPr>
        <w:t>Субисполнителя</w:t>
      </w:r>
      <w:proofErr w:type="spellEnd"/>
      <w:r w:rsidRPr="002A3639">
        <w:rPr>
          <w:bCs/>
        </w:rPr>
        <w:t xml:space="preserve"> Исполнитель представляет Заказчику: </w:t>
      </w:r>
    </w:p>
    <w:p w:rsidR="00D77DE0" w:rsidRDefault="005D2501">
      <w:pPr>
        <w:pStyle w:val="afb"/>
        <w:numPr>
          <w:ilvl w:val="0"/>
          <w:numId w:val="6"/>
        </w:numPr>
        <w:shd w:val="clear" w:color="auto" w:fill="FFFFFF"/>
        <w:tabs>
          <w:tab w:val="left" w:pos="709"/>
          <w:tab w:val="left" w:pos="1134"/>
        </w:tabs>
        <w:ind w:left="0" w:firstLine="709"/>
        <w:jc w:val="both"/>
        <w:rPr>
          <w:bCs/>
        </w:rPr>
      </w:pPr>
      <w:r w:rsidRPr="002A3639">
        <w:rPr>
          <w:bCs/>
        </w:rPr>
        <w:t xml:space="preserve">проект договора с </w:t>
      </w:r>
      <w:proofErr w:type="spellStart"/>
      <w:r w:rsidRPr="002A3639">
        <w:rPr>
          <w:bCs/>
        </w:rPr>
        <w:t>Субисполнителем</w:t>
      </w:r>
      <w:proofErr w:type="spellEnd"/>
      <w:r w:rsidRPr="002A3639">
        <w:rPr>
          <w:bCs/>
        </w:rPr>
        <w:t xml:space="preserve">; </w:t>
      </w:r>
    </w:p>
    <w:p w:rsidR="00D77DE0" w:rsidRDefault="005D2501">
      <w:pPr>
        <w:pStyle w:val="afb"/>
        <w:numPr>
          <w:ilvl w:val="0"/>
          <w:numId w:val="6"/>
        </w:numPr>
        <w:shd w:val="clear" w:color="auto" w:fill="FFFFFF"/>
        <w:tabs>
          <w:tab w:val="left" w:pos="709"/>
          <w:tab w:val="left" w:pos="1134"/>
        </w:tabs>
        <w:ind w:left="0" w:firstLine="709"/>
        <w:jc w:val="both"/>
        <w:rPr>
          <w:bCs/>
        </w:rPr>
      </w:pPr>
      <w:r w:rsidRPr="002A3639">
        <w:rPr>
          <w:bCs/>
        </w:rPr>
        <w:t xml:space="preserve">сведения об объемах оказания услуг </w:t>
      </w:r>
      <w:proofErr w:type="spellStart"/>
      <w:r w:rsidRPr="002A3639">
        <w:rPr>
          <w:bCs/>
        </w:rPr>
        <w:t>Субисполнителем</w:t>
      </w:r>
      <w:proofErr w:type="spellEnd"/>
      <w:r w:rsidRPr="002A3639">
        <w:rPr>
          <w:bCs/>
        </w:rPr>
        <w:t xml:space="preserve">; </w:t>
      </w:r>
    </w:p>
    <w:p w:rsidR="00D77DE0" w:rsidRDefault="005D2501">
      <w:pPr>
        <w:pStyle w:val="afb"/>
        <w:numPr>
          <w:ilvl w:val="0"/>
          <w:numId w:val="6"/>
        </w:numPr>
        <w:shd w:val="clear" w:color="auto" w:fill="FFFFFF"/>
        <w:tabs>
          <w:tab w:val="left" w:pos="709"/>
          <w:tab w:val="left" w:pos="1134"/>
        </w:tabs>
        <w:ind w:left="0" w:firstLine="709"/>
        <w:jc w:val="both"/>
        <w:rPr>
          <w:bCs/>
        </w:rPr>
      </w:pPr>
      <w:proofErr w:type="spellStart"/>
      <w:r w:rsidRPr="002A3639">
        <w:rPr>
          <w:bCs/>
        </w:rPr>
        <w:t>пофамильный</w:t>
      </w:r>
      <w:proofErr w:type="spellEnd"/>
      <w:r w:rsidRPr="002A3639">
        <w:rPr>
          <w:bCs/>
        </w:rPr>
        <w:t xml:space="preserve"> перечень персонала </w:t>
      </w:r>
      <w:proofErr w:type="spellStart"/>
      <w:r w:rsidRPr="002A3639">
        <w:rPr>
          <w:bCs/>
        </w:rPr>
        <w:t>Субисполнителя</w:t>
      </w:r>
      <w:proofErr w:type="spellEnd"/>
      <w:r w:rsidRPr="002A3639">
        <w:rPr>
          <w:bCs/>
        </w:rPr>
        <w:t xml:space="preserve">, который будет задействован при оказании Услуг; </w:t>
      </w:r>
    </w:p>
    <w:p w:rsidR="00D77DE0" w:rsidRDefault="005D2501">
      <w:pPr>
        <w:pStyle w:val="afb"/>
        <w:numPr>
          <w:ilvl w:val="0"/>
          <w:numId w:val="6"/>
        </w:numPr>
        <w:shd w:val="clear" w:color="auto" w:fill="FFFFFF"/>
        <w:tabs>
          <w:tab w:val="left" w:pos="709"/>
          <w:tab w:val="left" w:pos="1134"/>
        </w:tabs>
        <w:ind w:left="0" w:firstLine="709"/>
        <w:jc w:val="both"/>
      </w:pPr>
      <w:r w:rsidRPr="002A3639">
        <w:rPr>
          <w:bCs/>
        </w:rPr>
        <w:t xml:space="preserve">копии документов, подтверждающих наличие у </w:t>
      </w:r>
      <w:proofErr w:type="spellStart"/>
      <w:r w:rsidRPr="002A3639">
        <w:rPr>
          <w:bCs/>
        </w:rPr>
        <w:t>Субисполнителя</w:t>
      </w:r>
      <w:proofErr w:type="spellEnd"/>
      <w:r w:rsidRPr="002A3639">
        <w:rPr>
          <w:bCs/>
        </w:rPr>
        <w:t xml:space="preserve"> и его персонала допусков, разрешений и лицензий, необходимых для оказания Услуг. </w:t>
      </w:r>
    </w:p>
    <w:p w:rsidR="00D77DE0" w:rsidRDefault="005D2501">
      <w:pPr>
        <w:pStyle w:val="afb"/>
        <w:numPr>
          <w:ilvl w:val="3"/>
          <w:numId w:val="19"/>
        </w:numPr>
        <w:ind w:left="0" w:firstLine="709"/>
        <w:jc w:val="both"/>
      </w:pPr>
      <w:r w:rsidRPr="002A3639">
        <w:t xml:space="preserve">Исполнитель вправе заключить договор на оказание услуг по обращению с Отходами с третьими лицами с учетом ограничения и на условиях, предусмотренного пунктом 2.4.4. Договора. </w:t>
      </w:r>
    </w:p>
    <w:p w:rsidR="00D77DE0" w:rsidRDefault="005D2501">
      <w:pPr>
        <w:pStyle w:val="afb"/>
        <w:ind w:left="0" w:firstLine="709"/>
        <w:jc w:val="both"/>
        <w:rPr>
          <w:shd w:val="clear" w:color="auto" w:fill="C0C0C0"/>
        </w:rPr>
      </w:pPr>
      <w:r w:rsidRPr="002A3639">
        <w:t xml:space="preserve">При этом оплата по договору, указанному в настоящем пункте Договора, осуществляется Исполнителем с включением </w:t>
      </w:r>
      <w:r w:rsidRPr="002A3639">
        <w:rPr>
          <w:color w:val="000000"/>
        </w:rPr>
        <w:t>расходов</w:t>
      </w:r>
      <w:r w:rsidRPr="002A3639">
        <w:t xml:space="preserve"> по соответствующему договору и расходов по внесению платы за НВОС при размещении Отходов в Сводный сметный расчет / Объектный сметный расчет с приложениями.</w:t>
      </w:r>
    </w:p>
    <w:p w:rsidR="00D77DE0" w:rsidRDefault="00D77DE0">
      <w:pPr>
        <w:pStyle w:val="afb"/>
        <w:ind w:left="0" w:firstLine="709"/>
        <w:jc w:val="both"/>
      </w:pPr>
    </w:p>
    <w:p w:rsidR="00D77DE0" w:rsidRDefault="005D2501">
      <w:pPr>
        <w:pStyle w:val="afb"/>
        <w:numPr>
          <w:ilvl w:val="0"/>
          <w:numId w:val="19"/>
        </w:numPr>
        <w:shd w:val="clear" w:color="auto" w:fill="FFFFFF"/>
        <w:tabs>
          <w:tab w:val="left" w:pos="284"/>
        </w:tabs>
        <w:ind w:left="0" w:firstLine="0"/>
        <w:jc w:val="center"/>
        <w:rPr>
          <w:b/>
        </w:rPr>
      </w:pPr>
      <w:r>
        <w:rPr>
          <w:b/>
        </w:rPr>
        <w:t>Цена Договора и порядок расчетов</w:t>
      </w:r>
    </w:p>
    <w:p w:rsidR="00D77DE0" w:rsidRDefault="005D2501">
      <w:pPr>
        <w:pStyle w:val="afb"/>
        <w:shd w:val="clear" w:color="auto" w:fill="FFFFFF"/>
        <w:tabs>
          <w:tab w:val="left" w:pos="1134"/>
        </w:tabs>
        <w:ind w:left="0" w:firstLine="709"/>
        <w:jc w:val="both"/>
      </w:pPr>
      <w:r>
        <w:t xml:space="preserve">3.1. Цена Договора в соответствии со </w:t>
      </w:r>
      <w:r w:rsidRPr="002A3639">
        <w:t xml:space="preserve">Сводным расчетом стоимости Услуг с приложениями </w:t>
      </w:r>
      <w:r>
        <w:t xml:space="preserve">(Приложение № 3 к Договору) </w:t>
      </w:r>
      <w:r>
        <w:rPr>
          <w:bCs/>
        </w:rPr>
        <w:t>является</w:t>
      </w:r>
      <w:r w:rsidRPr="002A3639">
        <w:rPr>
          <w:bCs/>
        </w:rPr>
        <w:t xml:space="preserve"> предельной </w:t>
      </w:r>
      <w:r>
        <w:t xml:space="preserve">и составляет __________ (_________________) рублей ___ копеек </w:t>
      </w:r>
      <w:r>
        <w:rPr>
          <w:bCs/>
        </w:rPr>
        <w:t>без учета НДС, при этом НДС исчисляется дополнительно по ставке, установленной статьей 164 Налогового кодекса РФ</w:t>
      </w:r>
      <w:r>
        <w:t>.</w:t>
      </w:r>
    </w:p>
    <w:p w:rsidR="00D77DE0" w:rsidRDefault="005D2501">
      <w:pPr>
        <w:shd w:val="clear" w:color="auto" w:fill="FFFFFF"/>
        <w:tabs>
          <w:tab w:val="left" w:pos="1134"/>
        </w:tabs>
        <w:ind w:firstLine="709"/>
        <w:jc w:val="both"/>
        <w:rPr>
          <w:bCs/>
          <w:lang w:val="ru-RU"/>
        </w:rPr>
      </w:pPr>
      <w:bookmarkStart w:id="8" w:name="_Ref361834605"/>
      <w:r w:rsidRPr="002A3639">
        <w:rPr>
          <w:bCs/>
          <w:lang w:val="ru-RU"/>
        </w:rPr>
        <w:t xml:space="preserve">3.2. Локальные расчеты стоимости подлежат согласованию Сторонами не позднее </w:t>
      </w:r>
      <w:r>
        <w:rPr>
          <w:lang w:val="ru-RU"/>
        </w:rPr>
        <w:t>5</w:t>
      </w:r>
      <w:r w:rsidRPr="002A3639">
        <w:rPr>
          <w:lang w:val="ru-RU"/>
        </w:rPr>
        <w:t>0</w:t>
      </w:r>
      <w:r w:rsidRPr="002A3639">
        <w:rPr>
          <w:bCs/>
          <w:lang w:val="ru-RU"/>
        </w:rPr>
        <w:t xml:space="preserve"> (</w:t>
      </w:r>
      <w:r>
        <w:rPr>
          <w:lang w:val="ru-RU"/>
        </w:rPr>
        <w:t>пятидесяти</w:t>
      </w:r>
      <w:r w:rsidRPr="002A3639">
        <w:rPr>
          <w:bCs/>
          <w:lang w:val="ru-RU"/>
        </w:rPr>
        <w:t>)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расчетов стоимости Стороны обязаны уточнить Сводный расчет</w:t>
      </w:r>
      <w:r w:rsidRPr="002A3639">
        <w:rPr>
          <w:lang w:val="ru-RU"/>
        </w:rPr>
        <w:t xml:space="preserve"> стоимости Услуг</w:t>
      </w:r>
      <w:r w:rsidRPr="002A3639">
        <w:rPr>
          <w:bCs/>
          <w:lang w:val="ru-RU"/>
        </w:rPr>
        <w:t xml:space="preserve"> (Приложение № 3 к Договору) путем заключения дополнительного соглашения к Договору.</w:t>
      </w:r>
      <w:bookmarkEnd w:id="8"/>
    </w:p>
    <w:p w:rsidR="00D77DE0" w:rsidRDefault="005D2501">
      <w:pPr>
        <w:pStyle w:val="afb"/>
        <w:shd w:val="clear" w:color="auto" w:fill="FFFFFF"/>
        <w:tabs>
          <w:tab w:val="left" w:pos="1134"/>
        </w:tabs>
        <w:ind w:left="0" w:firstLine="709"/>
        <w:jc w:val="both"/>
      </w:pPr>
      <w:r>
        <w:t>3.3. Цена Договора включает в себя прибыль Исполнителя, а также все расходы и затраты Исполнителя на:</w:t>
      </w:r>
    </w:p>
    <w:p w:rsidR="00D77DE0" w:rsidRDefault="005D2501">
      <w:pPr>
        <w:pStyle w:val="afb"/>
        <w:numPr>
          <w:ilvl w:val="2"/>
          <w:numId w:val="16"/>
        </w:numPr>
        <w:shd w:val="clear" w:color="auto" w:fill="FFFFFF"/>
        <w:tabs>
          <w:tab w:val="left" w:pos="1418"/>
        </w:tabs>
        <w:ind w:left="0" w:firstLine="709"/>
        <w:jc w:val="both"/>
      </w:pPr>
      <w:r w:rsidRPr="002A3639">
        <w:t>приобретение материально-технических ресурсов, необходимых для оказания Услуг по Договору;</w:t>
      </w:r>
    </w:p>
    <w:p w:rsidR="00D77DE0" w:rsidRDefault="005D2501">
      <w:pPr>
        <w:pStyle w:val="afb"/>
        <w:numPr>
          <w:ilvl w:val="2"/>
          <w:numId w:val="16"/>
        </w:numPr>
        <w:shd w:val="clear" w:color="auto" w:fill="FFFFFF"/>
        <w:tabs>
          <w:tab w:val="left" w:pos="1418"/>
        </w:tabs>
        <w:ind w:left="0" w:firstLine="709"/>
        <w:jc w:val="both"/>
      </w:pPr>
      <w:r>
        <w:t xml:space="preserve">заработную плату, накладные </w:t>
      </w:r>
      <w:r w:rsidRPr="002A3639">
        <w:t xml:space="preserve">и командировочные расходы, перемещение и размещение персонала Исполнителя; </w:t>
      </w:r>
    </w:p>
    <w:p w:rsidR="00D77DE0" w:rsidRDefault="005D2501">
      <w:pPr>
        <w:pStyle w:val="afb"/>
        <w:numPr>
          <w:ilvl w:val="2"/>
          <w:numId w:val="16"/>
        </w:numPr>
        <w:shd w:val="clear" w:color="auto" w:fill="FFFFFF"/>
        <w:tabs>
          <w:tab w:val="left" w:pos="1418"/>
        </w:tabs>
        <w:ind w:left="0" w:firstLine="709"/>
        <w:jc w:val="both"/>
      </w:pPr>
      <w:r>
        <w:t xml:space="preserve">подлежащие уплате налоги, сборы и пошлины; </w:t>
      </w:r>
    </w:p>
    <w:p w:rsidR="00D77DE0" w:rsidRDefault="005D2501">
      <w:pPr>
        <w:pStyle w:val="afb"/>
        <w:numPr>
          <w:ilvl w:val="2"/>
          <w:numId w:val="16"/>
        </w:numPr>
        <w:shd w:val="clear" w:color="auto" w:fill="FFFFFF"/>
        <w:tabs>
          <w:tab w:val="left" w:pos="1418"/>
        </w:tabs>
        <w:ind w:left="0" w:firstLine="709"/>
        <w:jc w:val="both"/>
      </w:pPr>
      <w: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rsidR="00D77DE0" w:rsidRDefault="005D2501">
      <w:pPr>
        <w:pStyle w:val="afb"/>
        <w:numPr>
          <w:ilvl w:val="1"/>
          <w:numId w:val="18"/>
        </w:numPr>
        <w:shd w:val="clear" w:color="auto" w:fill="FFFFFF"/>
        <w:tabs>
          <w:tab w:val="left" w:pos="1134"/>
        </w:tabs>
        <w:ind w:left="0" w:firstLine="709"/>
        <w:jc w:val="both"/>
      </w:pPr>
      <w: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D77DE0" w:rsidRDefault="005D2501" w:rsidP="002A3639">
      <w:pPr>
        <w:pStyle w:val="afb"/>
        <w:numPr>
          <w:ilvl w:val="1"/>
          <w:numId w:val="18"/>
        </w:numPr>
        <w:shd w:val="clear" w:color="auto" w:fill="FFFFFF"/>
        <w:tabs>
          <w:tab w:val="left" w:pos="1134"/>
        </w:tabs>
        <w:ind w:left="0" w:firstLine="709"/>
        <w:jc w:val="both"/>
      </w:pPr>
      <w:bookmarkStart w:id="9" w:name="_Ref361858588"/>
      <w:r>
        <w:t>Оплата по Договору осуществляется Заказчиком в следующем порядке:</w:t>
      </w:r>
      <w:bookmarkEnd w:id="9"/>
      <w:r>
        <w:t xml:space="preserve"> </w:t>
      </w:r>
      <w:bookmarkStart w:id="10" w:name="_Ref361834178"/>
      <w:bookmarkStart w:id="11" w:name="_Ref373240288"/>
      <w:bookmarkEnd w:id="10"/>
    </w:p>
    <w:p w:rsidR="00D77DE0" w:rsidRDefault="005D2501">
      <w:pPr>
        <w:pStyle w:val="afb"/>
        <w:numPr>
          <w:ilvl w:val="2"/>
          <w:numId w:val="18"/>
        </w:numPr>
        <w:shd w:val="clear" w:color="auto" w:fill="FFFFFF"/>
        <w:tabs>
          <w:tab w:val="left" w:pos="1134"/>
        </w:tabs>
        <w:ind w:left="0" w:firstLine="709"/>
        <w:jc w:val="both"/>
      </w:pPr>
      <w:r>
        <w:rPr>
          <w:bCs/>
        </w:rPr>
        <w:lastRenderedPageBreak/>
        <w:t xml:space="preserve">Авансовые платежи </w:t>
      </w:r>
      <w:r>
        <w:t>в размере 3</w:t>
      </w:r>
      <w:r w:rsidRPr="002A3639">
        <w:t>0  (</w:t>
      </w:r>
      <w:r>
        <w:t>тридцати</w:t>
      </w:r>
      <w:r w:rsidRPr="002A3639">
        <w:t>) процентов</w:t>
      </w:r>
      <w:r>
        <w:t xml:space="preserve"> от стоимости Этапа Услуг без учета НДС (при этом НДС исчисляется дополнительно по ставке, установленной статьей 164 Налогового кодекса РФ на дату выплаты авансового платежа) выплачиваются Исполнителю в течение 30 (тридцати) календарных дней с даты получения Заказчиком счета, выставленного Исполнителем, </w:t>
      </w:r>
      <w:r w:rsidRPr="002A3639">
        <w:t xml:space="preserve">при условии согласования Сторонами локальных расчетов стоимости по соответствующему Этапу Услуг в соответствии с пунктом </w:t>
      </w:r>
      <w:r>
        <w:t>3.</w:t>
      </w:r>
      <w:r>
        <w:fldChar w:fldCharType="begin"/>
      </w:r>
      <w:r>
        <w:instrText xml:space="preserve"> REF _Ref361834605 \r \h </w:instrText>
      </w:r>
      <w:r>
        <w:fldChar w:fldCharType="end"/>
      </w:r>
      <w:r w:rsidRPr="002A3639">
        <w:t>2 Договора</w:t>
      </w:r>
      <w:r>
        <w:t>, но не ранее чем за 30 (тридцать) календарных дней до даты начала оказания Услуг и с учетом пунктов 3.5.1 и 3.5.</w:t>
      </w:r>
      <w:r w:rsidR="00C80B06">
        <w:t>3</w:t>
      </w:r>
      <w:r>
        <w:t xml:space="preserve"> Договора. </w:t>
      </w:r>
      <w:bookmarkEnd w:id="11"/>
    </w:p>
    <w:p w:rsidR="00D77DE0" w:rsidRDefault="005D2501">
      <w:pPr>
        <w:pStyle w:val="afb"/>
        <w:numPr>
          <w:ilvl w:val="2"/>
          <w:numId w:val="18"/>
        </w:numPr>
        <w:shd w:val="clear" w:color="auto" w:fill="FFFFFF"/>
        <w:tabs>
          <w:tab w:val="left" w:pos="1134"/>
        </w:tabs>
        <w:ind w:left="0" w:firstLine="709"/>
        <w:jc w:val="both"/>
      </w:pPr>
      <w:r>
        <w:t>Последующие платежи в размере разницы между стоимостью Этапа Услуг, определенной с учетом НДС по ставке,</w:t>
      </w:r>
      <w:r>
        <w:rPr>
          <w:bCs/>
        </w:rPr>
        <w:t xml:space="preserve"> установленной статьей 164 Налогового кодекса РФ на дату подписания Сторонами документов, указанных в пункте 4.1 Договора,</w:t>
      </w:r>
      <w:r>
        <w:t xml:space="preserve"> </w:t>
      </w:r>
      <w:r>
        <w:rPr>
          <w:rFonts w:eastAsia="Calibri"/>
          <w:color w:val="000000"/>
          <w:lang w:eastAsia="en-US"/>
        </w:rPr>
        <w:t xml:space="preserve">и ранее выплаченной суммой авансового платежа, </w:t>
      </w:r>
      <w:r>
        <w:t>выплачиваются в течение 7 (семи) рабочих дней с даты подписания Сторонами документов, указанных в пункте 4.1 Договора по соответствующему Этапу Услуг, на основании счета, выставленного Исполнителем, и с учетом пункта 3.5.3 Договора.</w:t>
      </w:r>
    </w:p>
    <w:p w:rsidR="00D77DE0" w:rsidRDefault="005D2501">
      <w:pPr>
        <w:pStyle w:val="afb"/>
        <w:numPr>
          <w:ilvl w:val="2"/>
          <w:numId w:val="18"/>
        </w:numPr>
        <w:shd w:val="clear" w:color="auto" w:fill="FFFFFF"/>
        <w:tabs>
          <w:tab w:val="left" w:pos="1134"/>
        </w:tabs>
        <w:ind w:left="0" w:firstLine="709"/>
        <w:jc w:val="both"/>
      </w:pPr>
      <w:bookmarkStart w:id="12" w:name="_Ref361834178_Копия_1"/>
      <w:bookmarkStart w:id="13" w:name="_Ref372549497"/>
      <w:bookmarkEnd w:id="12"/>
      <w: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3"/>
      <w:r>
        <w:t xml:space="preserve"> </w:t>
      </w:r>
    </w:p>
    <w:p w:rsidR="00D77DE0" w:rsidRDefault="005D2501">
      <w:pPr>
        <w:pStyle w:val="afb"/>
        <w:numPr>
          <w:ilvl w:val="1"/>
          <w:numId w:val="18"/>
        </w:numPr>
        <w:shd w:val="clear" w:color="auto" w:fill="FFFFFF"/>
        <w:tabs>
          <w:tab w:val="left" w:pos="1134"/>
        </w:tabs>
        <w:ind w:left="0" w:firstLine="709"/>
        <w:jc w:val="both"/>
      </w:pPr>
      <w: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D77DE0" w:rsidRDefault="005D2501">
      <w:pPr>
        <w:pStyle w:val="afb"/>
        <w:numPr>
          <w:ilvl w:val="1"/>
          <w:numId w:val="18"/>
        </w:numPr>
        <w:shd w:val="clear" w:color="auto" w:fill="FFFFFF"/>
        <w:tabs>
          <w:tab w:val="left" w:pos="1134"/>
        </w:tabs>
        <w:ind w:left="0" w:firstLine="709"/>
        <w:jc w:val="both"/>
      </w:pPr>
      <w:r>
        <w:t xml:space="preserve">За исключением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D77DE0" w:rsidRDefault="005D2501">
      <w:pPr>
        <w:pStyle w:val="afb"/>
        <w:numPr>
          <w:ilvl w:val="1"/>
          <w:numId w:val="18"/>
        </w:numPr>
        <w:shd w:val="clear" w:color="auto" w:fill="FFFFFF"/>
        <w:tabs>
          <w:tab w:val="left" w:pos="1134"/>
        </w:tabs>
        <w:ind w:left="0" w:firstLine="709"/>
        <w:jc w:val="both"/>
      </w:pPr>
      <w:r>
        <w:t xml:space="preserve">Исполнитель обязан представить Заказчику счета-фактуры/УПД, выставленные в сроки и оформленные в порядке, установленном законодательством Российской Федерации. В </w:t>
      </w:r>
      <w:r>
        <w:rPr>
          <w:color w:val="000000"/>
        </w:rPr>
        <w:t>случае</w:t>
      </w:r>
      <w:r>
        <w:t xml:space="preserve"> нарушения Исполнителем требований к оформлению счетов-фактур, он обязан произвести замену счета-фактуры/УПД в течение 3 (трех) рабочих дней с даты получения соответствующего письменного требования Заказчика. В случае </w:t>
      </w:r>
      <w:proofErr w:type="spellStart"/>
      <w:r>
        <w:t>непредоставления</w:t>
      </w:r>
      <w:proofErr w:type="spellEnd"/>
      <w:r>
        <w:t xml:space="preserve">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rsidR="00D77DE0" w:rsidRDefault="005D2501">
      <w:pPr>
        <w:pStyle w:val="afb"/>
        <w:numPr>
          <w:ilvl w:val="1"/>
          <w:numId w:val="18"/>
        </w:numPr>
        <w:shd w:val="clear" w:color="auto" w:fill="FFFFFF"/>
        <w:tabs>
          <w:tab w:val="left" w:pos="1134"/>
          <w:tab w:val="left" w:pos="1418"/>
        </w:tabs>
        <w:ind w:left="0" w:firstLine="709"/>
        <w:jc w:val="both"/>
      </w:pPr>
      <w:r w:rsidRPr="002A3639">
        <w:t>Командировочные расходы включаются в стоимость Этапов Услуг в соответствии с расчетом, прилагаемым к Сводному расчету стоимости Услуг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соответствующих Этапов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r>
        <w:t>.</w:t>
      </w:r>
    </w:p>
    <w:p w:rsidR="00D77DE0" w:rsidRDefault="005D2501">
      <w:pPr>
        <w:pStyle w:val="afb"/>
        <w:numPr>
          <w:ilvl w:val="1"/>
          <w:numId w:val="18"/>
        </w:numPr>
        <w:shd w:val="clear" w:color="auto" w:fill="FFFFFF"/>
        <w:tabs>
          <w:tab w:val="left" w:pos="1134"/>
        </w:tabs>
        <w:ind w:left="0" w:firstLine="709"/>
        <w:jc w:val="both"/>
      </w:pPr>
      <w:r>
        <w:t>Индексация Цены Договора не допускается.</w:t>
      </w:r>
    </w:p>
    <w:p w:rsidR="00D77DE0" w:rsidRDefault="005D2501">
      <w:pPr>
        <w:pStyle w:val="afb"/>
        <w:numPr>
          <w:ilvl w:val="1"/>
          <w:numId w:val="18"/>
        </w:numPr>
        <w:shd w:val="clear" w:color="auto" w:fill="FFFFFF"/>
        <w:tabs>
          <w:tab w:val="left" w:pos="1134"/>
        </w:tabs>
        <w:ind w:left="0" w:firstLine="709"/>
        <w:jc w:val="both"/>
      </w:pPr>
      <w:r>
        <w:lastRenderedPageBreak/>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rsidR="00D77DE0" w:rsidRDefault="005D2501">
      <w:pPr>
        <w:pStyle w:val="afb"/>
        <w:shd w:val="clear" w:color="auto" w:fill="FFFFFF"/>
        <w:tabs>
          <w:tab w:val="left" w:pos="1134"/>
        </w:tabs>
        <w:ind w:left="0" w:firstLine="720"/>
        <w:jc w:val="both"/>
      </w:pPr>
      <w:r>
        <w:t>Заказчик направляет Исполнителю уведомление о проведении сальдо взаимных обязательств Сторон по Договору.</w:t>
      </w:r>
    </w:p>
    <w:p w:rsidR="00D77DE0" w:rsidRDefault="00D77DE0">
      <w:pPr>
        <w:pStyle w:val="afb"/>
        <w:shd w:val="clear" w:color="auto" w:fill="FFFFFF"/>
        <w:tabs>
          <w:tab w:val="left" w:pos="1134"/>
        </w:tabs>
        <w:jc w:val="both"/>
      </w:pPr>
    </w:p>
    <w:p w:rsidR="00D77DE0" w:rsidRDefault="005D2501">
      <w:pPr>
        <w:pStyle w:val="afb"/>
        <w:numPr>
          <w:ilvl w:val="0"/>
          <w:numId w:val="18"/>
        </w:numPr>
        <w:shd w:val="clear" w:color="auto" w:fill="FFFFFF"/>
        <w:tabs>
          <w:tab w:val="left" w:pos="284"/>
        </w:tabs>
        <w:ind w:left="0" w:firstLine="0"/>
        <w:jc w:val="center"/>
        <w:rPr>
          <w:b/>
        </w:rPr>
      </w:pPr>
      <w:r>
        <w:rPr>
          <w:b/>
        </w:rPr>
        <w:t>Порядок сдачи-приемки Услуг</w:t>
      </w:r>
    </w:p>
    <w:p w:rsidR="00D77DE0" w:rsidRDefault="005D2501">
      <w:pPr>
        <w:pStyle w:val="afb"/>
        <w:numPr>
          <w:ilvl w:val="1"/>
          <w:numId w:val="20"/>
        </w:numPr>
        <w:shd w:val="clear" w:color="auto" w:fill="FFFFFF"/>
        <w:tabs>
          <w:tab w:val="left" w:pos="284"/>
          <w:tab w:val="left" w:pos="1134"/>
        </w:tabs>
        <w:ind w:left="0" w:firstLine="709"/>
        <w:jc w:val="both"/>
        <w:rPr>
          <w:b/>
        </w:rPr>
      </w:pPr>
      <w:r>
        <w:t xml:space="preserve">По окончании оказания Услуг по каждому Этапу Услуг, указанному в Графике оказания Услуг (Приложение № 2 к Договору), Исполнитель в течение </w:t>
      </w:r>
      <w:r w:rsidRPr="002A3639">
        <w:t>3 (трех) рабочих дней</w:t>
      </w:r>
      <w:r>
        <w:t xml:space="preserve"> предоставляет Заказчику подписанные со своей стороны в 2 (двух) экземплярах Акты об оказании Услуг по форме Приложения № 5 к Договору/УПД </w:t>
      </w:r>
      <w:r w:rsidRPr="002A3639">
        <w:t>с приложением Отчета об оказании Услуг и иных отчетных документов, предусмотренных Заданием на оказание Услуг (Приложение № 1 к Договору) и Графиком оказания услуг (Приложение № 2 к Договору).</w:t>
      </w:r>
      <w:r>
        <w:t xml:space="preserve"> </w:t>
      </w:r>
    </w:p>
    <w:p w:rsidR="00D77DE0" w:rsidRDefault="005D2501">
      <w:pPr>
        <w:pStyle w:val="afb"/>
        <w:numPr>
          <w:ilvl w:val="1"/>
          <w:numId w:val="20"/>
        </w:numPr>
        <w:shd w:val="clear" w:color="auto" w:fill="FFFFFF"/>
        <w:tabs>
          <w:tab w:val="left" w:pos="284"/>
          <w:tab w:val="left" w:pos="1134"/>
        </w:tabs>
        <w:ind w:left="0" w:firstLine="709"/>
        <w:jc w:val="both"/>
        <w:rPr>
          <w:b/>
        </w:rPr>
      </w:pPr>
      <w:bookmarkStart w:id="14" w:name="_Ref372745126"/>
      <w:r>
        <w:t xml:space="preserve">В течение </w:t>
      </w:r>
      <w:r w:rsidRPr="002A3639">
        <w:t>15 (пятнадцати) рабочих</w:t>
      </w:r>
      <w:r>
        <w:t xml:space="preserve">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Акта об оказании Услуг/УПД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t xml:space="preserve"> </w:t>
      </w:r>
    </w:p>
    <w:p w:rsidR="00D77DE0" w:rsidRDefault="005D2501">
      <w:pPr>
        <w:pStyle w:val="afb"/>
        <w:numPr>
          <w:ilvl w:val="1"/>
          <w:numId w:val="20"/>
        </w:numPr>
        <w:shd w:val="clear" w:color="auto" w:fill="FFFFFF"/>
        <w:tabs>
          <w:tab w:val="left" w:pos="284"/>
          <w:tab w:val="left" w:pos="1134"/>
        </w:tabs>
        <w:ind w:left="0" w:firstLine="709"/>
        <w:jc w:val="both"/>
        <w:rPr>
          <w:b/>
        </w:rPr>
      </w:pPr>
      <w:r>
        <w:t>Устранение недостатков, выявленных Заказчиком, осуществляется Исполнителем своими силами и за свой счет в срок, указанный в Ведомости замечаний. 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rsidR="00D77DE0" w:rsidRDefault="005D2501">
      <w:pPr>
        <w:pStyle w:val="afb"/>
        <w:shd w:val="clear" w:color="auto" w:fill="FFFFFF"/>
        <w:tabs>
          <w:tab w:val="left" w:pos="1134"/>
        </w:tabs>
        <w:ind w:left="0" w:firstLine="709"/>
        <w:jc w:val="both"/>
      </w:pPr>
      <w:bookmarkStart w:id="15" w:name="_Ref373239439"/>
      <w:r>
        <w:t>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bookmarkEnd w:id="15"/>
      <w:r>
        <w:t xml:space="preserve"> </w:t>
      </w:r>
    </w:p>
    <w:p w:rsidR="00D77DE0" w:rsidRDefault="005D2501">
      <w:pPr>
        <w:pStyle w:val="13"/>
        <w:numPr>
          <w:ilvl w:val="1"/>
          <w:numId w:val="20"/>
        </w:numPr>
        <w:tabs>
          <w:tab w:val="left" w:pos="0"/>
          <w:tab w:val="left" w:pos="1134"/>
        </w:tabs>
        <w:ind w:left="0" w:firstLine="709"/>
        <w:jc w:val="both"/>
        <w:rPr>
          <w:sz w:val="24"/>
          <w:szCs w:val="24"/>
        </w:rPr>
      </w:pPr>
      <w:r>
        <w:rPr>
          <w:sz w:val="24"/>
          <w:szCs w:val="24"/>
        </w:rPr>
        <w:t>Услуги считаются оказанными Исполнителем и принятыми Заказчиком с момента подписания Сторонами Акта об оказании Услуг/УПД.</w:t>
      </w:r>
    </w:p>
    <w:p w:rsidR="00D77DE0" w:rsidRDefault="005D2501">
      <w:pPr>
        <w:pStyle w:val="afb"/>
        <w:numPr>
          <w:ilvl w:val="1"/>
          <w:numId w:val="20"/>
        </w:numPr>
        <w:shd w:val="clear" w:color="auto" w:fill="FFFFFF"/>
        <w:tabs>
          <w:tab w:val="left" w:pos="1134"/>
        </w:tabs>
        <w:ind w:left="0" w:firstLine="709"/>
        <w:jc w:val="both"/>
      </w:pPr>
      <w:bookmarkStart w:id="16" w:name="_Ref361337525"/>
      <w: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6"/>
    </w:p>
    <w:p w:rsidR="00D77DE0" w:rsidRDefault="00D77DE0">
      <w:pPr>
        <w:pStyle w:val="afb"/>
        <w:tabs>
          <w:tab w:val="left" w:pos="1134"/>
        </w:tabs>
        <w:jc w:val="both"/>
        <w:rPr>
          <w:bCs/>
        </w:rPr>
      </w:pPr>
    </w:p>
    <w:p w:rsidR="00D77DE0" w:rsidRDefault="005D2501">
      <w:pPr>
        <w:pStyle w:val="afb"/>
        <w:numPr>
          <w:ilvl w:val="0"/>
          <w:numId w:val="24"/>
        </w:numPr>
        <w:shd w:val="clear" w:color="auto" w:fill="FFFFFF"/>
        <w:tabs>
          <w:tab w:val="left" w:pos="284"/>
        </w:tabs>
        <w:jc w:val="center"/>
        <w:rPr>
          <w:b/>
        </w:rPr>
      </w:pPr>
      <w:r>
        <w:rPr>
          <w:b/>
        </w:rPr>
        <w:t>Ответственность Сторон</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p>
    <w:p w:rsidR="00D77DE0" w:rsidRDefault="005D2501">
      <w:pPr>
        <w:pStyle w:val="afb"/>
        <w:numPr>
          <w:ilvl w:val="1"/>
          <w:numId w:val="24"/>
        </w:numPr>
        <w:shd w:val="clear" w:color="auto" w:fill="FFFFFF"/>
        <w:tabs>
          <w:tab w:val="left" w:pos="284"/>
          <w:tab w:val="left" w:pos="1134"/>
        </w:tabs>
        <w:ind w:left="0" w:firstLine="709"/>
        <w:jc w:val="both"/>
        <w:rPr>
          <w:b/>
        </w:rPr>
      </w:pPr>
      <w:r>
        <w:lastRenderedPageBreak/>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r>
        <w:rPr>
          <w:bCs/>
        </w:rPr>
        <w:t xml:space="preserve">. </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 xml:space="preserve">В случае </w:t>
      </w:r>
      <w:r>
        <w:t>нарушения Исполнителем обязательств по оказанию Услуг, в том числе сроков оказания Услуг, установленных Графиком оказания Услуг (Приложение № 2 к Договору), а также в случае несвоевременного устранения выявленных недостатков Услуг, Заказчик вправе требовать уплаты Исполнителем:</w:t>
      </w:r>
    </w:p>
    <w:p w:rsidR="00D77DE0" w:rsidRDefault="005D2501">
      <w:pPr>
        <w:pStyle w:val="afb"/>
        <w:numPr>
          <w:ilvl w:val="2"/>
          <w:numId w:val="24"/>
        </w:numPr>
        <w:shd w:val="clear" w:color="auto" w:fill="FFFFFF"/>
        <w:tabs>
          <w:tab w:val="left" w:pos="1134"/>
        </w:tabs>
        <w:ind w:left="0" w:firstLine="709"/>
        <w:jc w:val="both"/>
        <w:rPr>
          <w:b/>
        </w:rPr>
      </w:pPr>
      <w:r>
        <w:t>Неустойки в размере 0,1 (ноль целых и одна десятая) процента от стоимости Этапа Услуг за каждый день просрочки</w:t>
      </w:r>
      <w:r>
        <w:rPr>
          <w:rFonts w:eastAsia="Calibri"/>
          <w:bCs/>
        </w:rPr>
        <w:t>;</w:t>
      </w:r>
    </w:p>
    <w:p w:rsidR="00D77DE0" w:rsidRDefault="005D2501">
      <w:pPr>
        <w:pStyle w:val="afb"/>
        <w:numPr>
          <w:ilvl w:val="2"/>
          <w:numId w:val="24"/>
        </w:numPr>
        <w:shd w:val="clear" w:color="auto" w:fill="FFFFFF"/>
        <w:tabs>
          <w:tab w:val="left" w:pos="284"/>
          <w:tab w:val="left" w:pos="1134"/>
        </w:tabs>
        <w:ind w:left="0" w:firstLine="709"/>
        <w:jc w:val="both"/>
        <w:rPr>
          <w:b/>
        </w:rPr>
      </w:pPr>
      <w: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Услуг в целом по Договору</w:t>
      </w:r>
      <w:r>
        <w:rPr>
          <w:rFonts w:eastAsia="Calibri"/>
          <w:bCs/>
        </w:rPr>
        <w:t xml:space="preserve">; </w:t>
      </w:r>
    </w:p>
    <w:p w:rsidR="00D77DE0" w:rsidRDefault="005D2501">
      <w:pPr>
        <w:pStyle w:val="afb"/>
        <w:numPr>
          <w:ilvl w:val="2"/>
          <w:numId w:val="24"/>
        </w:numPr>
        <w:shd w:val="clear" w:color="auto" w:fill="FFFFFF"/>
        <w:tabs>
          <w:tab w:val="left" w:pos="284"/>
          <w:tab w:val="left" w:pos="1134"/>
        </w:tabs>
        <w:ind w:left="0" w:firstLine="709"/>
        <w:jc w:val="both"/>
        <w:rPr>
          <w:b/>
        </w:rPr>
      </w:pPr>
      <w:r>
        <w:t>Неустойки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w:t>
      </w:r>
      <w:r>
        <w:rPr>
          <w:rFonts w:eastAsia="Calibri"/>
          <w:bCs/>
        </w:rPr>
        <w:t>.</w:t>
      </w:r>
    </w:p>
    <w:p w:rsidR="00D77DE0" w:rsidRDefault="005D2501">
      <w:pPr>
        <w:pStyle w:val="afb"/>
        <w:numPr>
          <w:ilvl w:val="1"/>
          <w:numId w:val="24"/>
        </w:numPr>
        <w:shd w:val="clear" w:color="auto" w:fill="FFFFFF"/>
        <w:tabs>
          <w:tab w:val="left" w:pos="0"/>
          <w:tab w:val="left" w:pos="709"/>
          <w:tab w:val="left" w:pos="1134"/>
          <w:tab w:val="left" w:pos="1418"/>
        </w:tabs>
        <w:ind w:left="0" w:firstLine="709"/>
        <w:jc w:val="both"/>
        <w:rPr>
          <w:bCs/>
        </w:rPr>
      </w:pPr>
      <w: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bCs/>
        </w:rPr>
        <w:t>.</w:t>
      </w:r>
    </w:p>
    <w:p w:rsidR="00D77DE0" w:rsidRDefault="005D2501">
      <w:pPr>
        <w:pStyle w:val="afb"/>
        <w:numPr>
          <w:ilvl w:val="1"/>
          <w:numId w:val="24"/>
        </w:numPr>
        <w:shd w:val="clear" w:color="auto" w:fill="FFFFFF"/>
        <w:tabs>
          <w:tab w:val="left" w:pos="0"/>
          <w:tab w:val="left" w:pos="709"/>
          <w:tab w:val="left" w:pos="1134"/>
          <w:tab w:val="left" w:pos="1418"/>
        </w:tabs>
        <w:ind w:left="0" w:firstLine="709"/>
        <w:jc w:val="both"/>
        <w:rPr>
          <w:bCs/>
        </w:rPr>
      </w:pPr>
      <w:r>
        <w:rPr>
          <w:bCs/>
        </w:rPr>
        <w:t xml:space="preserve">В случае нарушения Исполнителем или привлеченными им </w:t>
      </w:r>
      <w:proofErr w:type="spellStart"/>
      <w:r>
        <w:rPr>
          <w:bCs/>
        </w:rPr>
        <w:t>Субисполнителями</w:t>
      </w:r>
      <w:proofErr w:type="spellEnd"/>
      <w:r>
        <w:rPr>
          <w:bCs/>
        </w:rPr>
        <w:t xml:space="preserve"> требований пропускного и </w:t>
      </w:r>
      <w:proofErr w:type="spellStart"/>
      <w:r>
        <w:rPr>
          <w:bCs/>
        </w:rPr>
        <w:t>внутриобъектового</w:t>
      </w:r>
      <w:proofErr w:type="spellEnd"/>
      <w:r>
        <w:rPr>
          <w:bCs/>
        </w:rPr>
        <w:t xml:space="preserve"> режима, требований охраны труда, пожарной безопасности, </w:t>
      </w:r>
      <w:r w:rsidRPr="002A3639">
        <w:rPr>
          <w:bCs/>
        </w:rPr>
        <w:t>экологических, санитарно-</w:t>
      </w:r>
      <w:r w:rsidRPr="002A3639">
        <w:rPr>
          <w:bCs/>
          <w:color w:val="000000"/>
        </w:rPr>
        <w:t xml:space="preserve">эпидемиологических требований и иных требований, установленных законодательством Российской Федерации об автомобильном, железнодорожном, воздушном, внутренним водном и морском транспорте, а также требований, установленных локальными нормативными правовыми актами (документами) Заказчика в области обращения с Отходами на территории Заказчика, </w:t>
      </w:r>
      <w:r>
        <w:rPr>
          <w:bCs/>
        </w:rPr>
        <w:t xml:space="preserve">если они зафиксированы Заказчиком или уполномоченным государственным органом, Заказчик, помимо возмещения убытков, </w:t>
      </w:r>
      <w:r w:rsidRPr="002A3639">
        <w:rPr>
          <w:bCs/>
        </w:rPr>
        <w:t xml:space="preserve">включая реальный ущерб в виде возмещения расходов по уплате </w:t>
      </w:r>
      <w:r w:rsidRPr="002A3639">
        <w:rPr>
          <w:bCs/>
          <w:color w:val="000000"/>
        </w:rPr>
        <w:t>соответствующих</w:t>
      </w:r>
      <w:r>
        <w:rPr>
          <w:bCs/>
        </w:rPr>
        <w:t xml:space="preserve"> административных штрафов</w:t>
      </w:r>
      <w:r w:rsidRPr="006070EB">
        <w:rPr>
          <w:bCs/>
        </w:rPr>
        <w:t xml:space="preserve">, </w:t>
      </w:r>
      <w:r>
        <w:rPr>
          <w:bCs/>
        </w:rPr>
        <w:t xml:space="preserve">вправе требовать уплаты Исполнителем штрафа в размерах, установленных Приложением № 6 к Договору. </w:t>
      </w:r>
    </w:p>
    <w:p w:rsidR="00D77DE0" w:rsidRDefault="005D2501">
      <w:pPr>
        <w:pStyle w:val="afb"/>
        <w:numPr>
          <w:ilvl w:val="1"/>
          <w:numId w:val="24"/>
        </w:numPr>
        <w:shd w:val="clear" w:color="auto" w:fill="FFFFFF"/>
        <w:tabs>
          <w:tab w:val="left" w:pos="1134"/>
          <w:tab w:val="left" w:pos="1276"/>
        </w:tabs>
        <w:ind w:left="0" w:firstLine="709"/>
        <w:jc w:val="both"/>
        <w:rPr>
          <w:bCs/>
        </w:rPr>
      </w:pPr>
      <w:r>
        <w:rPr>
          <w:bCs/>
        </w:rPr>
        <w:t>Если в результате составления и выставления Исполнителем 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счетов-фактур/УПД, установленных пунктом 3.8 Договора, Заказчик вправе требовать уплаты Исполнителем штрафа в размере 50 000 (пятидесяти тысяч) рублей за каждый случай нарушения.</w:t>
      </w:r>
    </w:p>
    <w:p w:rsidR="00D77DE0" w:rsidRDefault="005D2501">
      <w:pPr>
        <w:pStyle w:val="afb"/>
        <w:numPr>
          <w:ilvl w:val="1"/>
          <w:numId w:val="24"/>
        </w:numPr>
        <w:shd w:val="clear" w:color="auto" w:fill="FFFFFF"/>
        <w:tabs>
          <w:tab w:val="left" w:pos="1134"/>
        </w:tabs>
        <w:ind w:left="0" w:firstLine="709"/>
        <w:jc w:val="both"/>
        <w:rPr>
          <w:bCs/>
        </w:rPr>
      </w:pPr>
      <w: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t>Исполнителе</w:t>
      </w:r>
      <w:r>
        <w:rPr>
          <w:bCs/>
        </w:rPr>
        <w:t>м своих обязательств, произведенных для восстановления нарушенного права, а также упущенной выгоды.</w:t>
      </w:r>
    </w:p>
    <w:p w:rsidR="00D77DE0" w:rsidRDefault="005D2501">
      <w:pPr>
        <w:pStyle w:val="afb"/>
        <w:numPr>
          <w:ilvl w:val="1"/>
          <w:numId w:val="24"/>
        </w:numPr>
        <w:shd w:val="clear" w:color="auto" w:fill="FFFFFF"/>
        <w:tabs>
          <w:tab w:val="left" w:pos="1418"/>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D77DE0" w:rsidRDefault="005D2501">
      <w:pPr>
        <w:pStyle w:val="afb"/>
        <w:numPr>
          <w:ilvl w:val="1"/>
          <w:numId w:val="24"/>
        </w:numPr>
        <w:shd w:val="clear" w:color="auto" w:fill="FFFFFF"/>
        <w:tabs>
          <w:tab w:val="left" w:pos="1418"/>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D77DE0" w:rsidRDefault="005D2501">
      <w:pPr>
        <w:pStyle w:val="afb"/>
        <w:numPr>
          <w:ilvl w:val="1"/>
          <w:numId w:val="24"/>
        </w:numPr>
        <w:shd w:val="clear" w:color="auto" w:fill="FFFFFF"/>
        <w:tabs>
          <w:tab w:val="left" w:pos="1418"/>
        </w:tabs>
        <w:ind w:left="0" w:firstLine="709"/>
        <w:jc w:val="both"/>
        <w:rPr>
          <w:bCs/>
        </w:rPr>
      </w:pPr>
      <w:r>
        <w:rPr>
          <w:bCs/>
        </w:rPr>
        <w:lastRenderedPageBreak/>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D77DE0" w:rsidRDefault="005D2501">
      <w:pPr>
        <w:pStyle w:val="afb"/>
        <w:numPr>
          <w:ilvl w:val="1"/>
          <w:numId w:val="24"/>
        </w:numPr>
        <w:shd w:val="clear" w:color="auto" w:fill="FFFFFF"/>
        <w:tabs>
          <w:tab w:val="left" w:pos="1418"/>
        </w:tabs>
        <w:ind w:left="0" w:firstLine="709"/>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сумма неустойки, подлежащая уплате виновной Стороной, определяется на основании решения суда.</w:t>
      </w:r>
    </w:p>
    <w:p w:rsidR="00D77DE0" w:rsidRDefault="00D77DE0">
      <w:pPr>
        <w:pStyle w:val="afb"/>
        <w:shd w:val="clear" w:color="auto" w:fill="FFFFFF"/>
        <w:tabs>
          <w:tab w:val="left" w:pos="1418"/>
        </w:tabs>
        <w:ind w:left="709"/>
        <w:jc w:val="both"/>
        <w:rPr>
          <w:bCs/>
        </w:rPr>
      </w:pPr>
    </w:p>
    <w:p w:rsidR="00D77DE0" w:rsidRDefault="005D2501">
      <w:pPr>
        <w:pStyle w:val="afb"/>
        <w:numPr>
          <w:ilvl w:val="0"/>
          <w:numId w:val="24"/>
        </w:numPr>
        <w:shd w:val="clear" w:color="auto" w:fill="FFFFFF"/>
        <w:tabs>
          <w:tab w:val="left" w:pos="284"/>
        </w:tabs>
        <w:ind w:left="0" w:firstLine="0"/>
        <w:jc w:val="center"/>
        <w:rPr>
          <w:b/>
        </w:rPr>
      </w:pPr>
      <w:r>
        <w:rPr>
          <w:b/>
        </w:rPr>
        <w:t>Исключительные права и патенты</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rsidR="00D77DE0" w:rsidRDefault="005D2501">
      <w:pPr>
        <w:pStyle w:val="afb"/>
        <w:shd w:val="clear" w:color="auto" w:fill="FFFFFF"/>
        <w:tabs>
          <w:tab w:val="left" w:pos="284"/>
          <w:tab w:val="left" w:pos="1134"/>
        </w:tabs>
        <w:ind w:left="0" w:firstLine="709"/>
        <w:jc w:val="both"/>
        <w:rPr>
          <w:b/>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Pr>
          <w:bCs/>
        </w:rPr>
        <w:lastRenderedPageBreak/>
        <w:t xml:space="preserve">результаты интеллектуальной деятельности, создаваемые в процессе исполнения Исполнителем Договора, подтверждается подписанием Сторонами Акта </w:t>
      </w:r>
      <w:r>
        <w:t>об оказании</w:t>
      </w:r>
      <w:r>
        <w:rPr>
          <w:bCs/>
        </w:rPr>
        <w:t xml:space="preserve"> Услуг/УПД.</w:t>
      </w:r>
    </w:p>
    <w:p w:rsidR="00D77DE0" w:rsidRDefault="00D77DE0">
      <w:pPr>
        <w:pStyle w:val="afb"/>
        <w:shd w:val="clear" w:color="auto" w:fill="FFFFFF"/>
        <w:tabs>
          <w:tab w:val="left" w:pos="284"/>
          <w:tab w:val="left" w:pos="1134"/>
        </w:tabs>
        <w:ind w:left="709"/>
        <w:jc w:val="both"/>
        <w:rPr>
          <w:b/>
        </w:rPr>
      </w:pPr>
    </w:p>
    <w:p w:rsidR="00D77DE0" w:rsidRDefault="005D2501">
      <w:pPr>
        <w:pStyle w:val="afb"/>
        <w:numPr>
          <w:ilvl w:val="0"/>
          <w:numId w:val="24"/>
        </w:numPr>
        <w:shd w:val="clear" w:color="auto" w:fill="FFFFFF"/>
        <w:tabs>
          <w:tab w:val="left" w:pos="284"/>
          <w:tab w:val="left" w:pos="1134"/>
        </w:tabs>
        <w:ind w:left="0" w:firstLine="0"/>
        <w:jc w:val="center"/>
        <w:rPr>
          <w:b/>
        </w:rPr>
      </w:pPr>
      <w:r>
        <w:rPr>
          <w:b/>
          <w:bCs/>
        </w:rPr>
        <w:t>Конфиденциальность</w:t>
      </w:r>
    </w:p>
    <w:p w:rsidR="00D77DE0" w:rsidRDefault="005D2501">
      <w:pPr>
        <w:pStyle w:val="afb"/>
        <w:numPr>
          <w:ilvl w:val="1"/>
          <w:numId w:val="24"/>
        </w:numPr>
        <w:shd w:val="clear" w:color="auto" w:fill="FFFFFF"/>
        <w:tabs>
          <w:tab w:val="left" w:pos="284"/>
          <w:tab w:val="left" w:pos="1134"/>
        </w:tabs>
        <w:ind w:left="0" w:firstLine="709"/>
        <w:jc w:val="both"/>
        <w:rPr>
          <w:b/>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D77DE0" w:rsidRDefault="005D2501">
      <w:pPr>
        <w:numPr>
          <w:ilvl w:val="0"/>
          <w:numId w:val="4"/>
        </w:numPr>
        <w:tabs>
          <w:tab w:val="left" w:pos="1418"/>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D77DE0" w:rsidRDefault="005D2501">
      <w:pPr>
        <w:numPr>
          <w:ilvl w:val="0"/>
          <w:numId w:val="4"/>
        </w:numPr>
        <w:tabs>
          <w:tab w:val="left" w:pos="1418"/>
        </w:tabs>
        <w:ind w:left="0" w:firstLine="709"/>
        <w:jc w:val="both"/>
        <w:rPr>
          <w:bCs/>
        </w:rPr>
      </w:pPr>
      <w:r>
        <w:rPr>
          <w:bCs/>
          <w:lang w:val="ru-RU"/>
        </w:rPr>
        <w:t xml:space="preserve">данная Информация не относится к категории общедоступной или обязательной к раскрытию </w:t>
      </w:r>
      <w:proofErr w:type="spellStart"/>
      <w:r>
        <w:rPr>
          <w:bCs/>
        </w:rPr>
        <w:t>Заказчиком</w:t>
      </w:r>
      <w:proofErr w:type="spellEnd"/>
      <w:r>
        <w:rPr>
          <w:bCs/>
        </w:rPr>
        <w:t xml:space="preserve"> в </w:t>
      </w:r>
      <w:proofErr w:type="spellStart"/>
      <w:r>
        <w:rPr>
          <w:bCs/>
        </w:rPr>
        <w:t>соответствии</w:t>
      </w:r>
      <w:proofErr w:type="spellEnd"/>
      <w:r>
        <w:rPr>
          <w:bCs/>
        </w:rPr>
        <w:t xml:space="preserve"> с </w:t>
      </w:r>
      <w:proofErr w:type="spellStart"/>
      <w:r>
        <w:rPr>
          <w:bCs/>
        </w:rPr>
        <w:t>законодательством</w:t>
      </w:r>
      <w:proofErr w:type="spellEnd"/>
      <w:r>
        <w:rPr>
          <w:bCs/>
        </w:rPr>
        <w:t xml:space="preserve"> </w:t>
      </w:r>
      <w:proofErr w:type="spellStart"/>
      <w:r>
        <w:rPr>
          <w:bCs/>
        </w:rPr>
        <w:t>Российской</w:t>
      </w:r>
      <w:proofErr w:type="spellEnd"/>
      <w:r>
        <w:rPr>
          <w:bCs/>
        </w:rPr>
        <w:t xml:space="preserve"> </w:t>
      </w:r>
      <w:proofErr w:type="spellStart"/>
      <w:r>
        <w:rPr>
          <w:bCs/>
        </w:rPr>
        <w:t>Федерации</w:t>
      </w:r>
      <w:proofErr w:type="spellEnd"/>
      <w:r>
        <w:rPr>
          <w:bCs/>
        </w:rPr>
        <w:t>.</w:t>
      </w:r>
    </w:p>
    <w:p w:rsidR="00D77DE0" w:rsidRDefault="005D2501">
      <w:pPr>
        <w:pStyle w:val="afb"/>
        <w:numPr>
          <w:ilvl w:val="1"/>
          <w:numId w:val="24"/>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D77DE0" w:rsidRDefault="005D2501">
      <w:pPr>
        <w:pStyle w:val="afb"/>
        <w:numPr>
          <w:ilvl w:val="1"/>
          <w:numId w:val="24"/>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D77DE0" w:rsidRDefault="005D2501">
      <w:pPr>
        <w:pStyle w:val="afb"/>
        <w:numPr>
          <w:ilvl w:val="1"/>
          <w:numId w:val="24"/>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D77DE0" w:rsidRDefault="005D2501">
      <w:pPr>
        <w:pStyle w:val="afb"/>
        <w:numPr>
          <w:ilvl w:val="1"/>
          <w:numId w:val="24"/>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D77DE0" w:rsidRDefault="005D2501">
      <w:pPr>
        <w:numPr>
          <w:ilvl w:val="0"/>
          <w:numId w:val="4"/>
        </w:numPr>
        <w:tabs>
          <w:tab w:val="left" w:pos="1418"/>
        </w:tabs>
        <w:ind w:left="0" w:firstLine="709"/>
        <w:jc w:val="both"/>
        <w:rPr>
          <w:bCs/>
        </w:rPr>
      </w:pPr>
      <w:proofErr w:type="spellStart"/>
      <w:r>
        <w:rPr>
          <w:bCs/>
        </w:rPr>
        <w:t>финансовую</w:t>
      </w:r>
      <w:proofErr w:type="spellEnd"/>
      <w:r>
        <w:rPr>
          <w:bCs/>
        </w:rPr>
        <w:t xml:space="preserve"> </w:t>
      </w:r>
      <w:r>
        <w:rPr>
          <w:bCs/>
          <w:lang w:val="en-US"/>
        </w:rPr>
        <w:t>(</w:t>
      </w:r>
      <w:proofErr w:type="spellStart"/>
      <w:r>
        <w:rPr>
          <w:bCs/>
        </w:rPr>
        <w:t>бухгалтерскую</w:t>
      </w:r>
      <w:proofErr w:type="spellEnd"/>
      <w:r>
        <w:rPr>
          <w:bCs/>
        </w:rPr>
        <w:t xml:space="preserve">) </w:t>
      </w:r>
      <w:proofErr w:type="spellStart"/>
      <w:r>
        <w:rPr>
          <w:bCs/>
        </w:rPr>
        <w:t>отчетность</w:t>
      </w:r>
      <w:proofErr w:type="spellEnd"/>
      <w:r>
        <w:rPr>
          <w:bCs/>
        </w:rPr>
        <w:t>;</w:t>
      </w:r>
    </w:p>
    <w:p w:rsidR="00D77DE0" w:rsidRDefault="005D2501">
      <w:pPr>
        <w:numPr>
          <w:ilvl w:val="0"/>
          <w:numId w:val="4"/>
        </w:numPr>
        <w:tabs>
          <w:tab w:val="left" w:pos="1418"/>
        </w:tabs>
        <w:ind w:left="0" w:firstLine="709"/>
        <w:jc w:val="both"/>
        <w:rPr>
          <w:bCs/>
        </w:rPr>
      </w:pPr>
      <w:proofErr w:type="spellStart"/>
      <w:r>
        <w:rPr>
          <w:bCs/>
        </w:rPr>
        <w:t>учетные</w:t>
      </w:r>
      <w:proofErr w:type="spellEnd"/>
      <w:r>
        <w:rPr>
          <w:bCs/>
        </w:rPr>
        <w:t xml:space="preserve"> </w:t>
      </w:r>
      <w:proofErr w:type="spellStart"/>
      <w:r>
        <w:rPr>
          <w:bCs/>
        </w:rPr>
        <w:t>регистры</w:t>
      </w:r>
      <w:proofErr w:type="spellEnd"/>
      <w:r>
        <w:rPr>
          <w:bCs/>
        </w:rPr>
        <w:t xml:space="preserve"> </w:t>
      </w:r>
      <w:proofErr w:type="spellStart"/>
      <w:r>
        <w:rPr>
          <w:bCs/>
        </w:rPr>
        <w:t>бухгалтерского</w:t>
      </w:r>
      <w:proofErr w:type="spellEnd"/>
      <w:r>
        <w:rPr>
          <w:bCs/>
        </w:rPr>
        <w:t xml:space="preserve"> </w:t>
      </w:r>
      <w:proofErr w:type="spellStart"/>
      <w:r>
        <w:rPr>
          <w:bCs/>
        </w:rPr>
        <w:t>учета</w:t>
      </w:r>
      <w:proofErr w:type="spellEnd"/>
      <w:r>
        <w:rPr>
          <w:bCs/>
        </w:rPr>
        <w:t>;</w:t>
      </w:r>
    </w:p>
    <w:p w:rsidR="00D77DE0" w:rsidRDefault="005D2501">
      <w:pPr>
        <w:numPr>
          <w:ilvl w:val="0"/>
          <w:numId w:val="4"/>
        </w:numPr>
        <w:tabs>
          <w:tab w:val="left" w:pos="1418"/>
        </w:tabs>
        <w:ind w:left="0" w:firstLine="709"/>
        <w:jc w:val="both"/>
        <w:rPr>
          <w:bCs/>
        </w:rPr>
      </w:pPr>
      <w:proofErr w:type="spellStart"/>
      <w:r>
        <w:rPr>
          <w:bCs/>
        </w:rPr>
        <w:t>бизнес-планы</w:t>
      </w:r>
      <w:proofErr w:type="spellEnd"/>
      <w:r>
        <w:rPr>
          <w:bCs/>
        </w:rPr>
        <w:t>;</w:t>
      </w:r>
    </w:p>
    <w:p w:rsidR="00D77DE0" w:rsidRDefault="005D2501">
      <w:pPr>
        <w:numPr>
          <w:ilvl w:val="0"/>
          <w:numId w:val="4"/>
        </w:numPr>
        <w:tabs>
          <w:tab w:val="left" w:pos="1418"/>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D77DE0" w:rsidRDefault="005D2501">
      <w:pPr>
        <w:numPr>
          <w:ilvl w:val="0"/>
          <w:numId w:val="4"/>
        </w:numPr>
        <w:tabs>
          <w:tab w:val="left" w:pos="1418"/>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rsidR="00D77DE0" w:rsidRDefault="005D2501">
      <w:pPr>
        <w:numPr>
          <w:ilvl w:val="0"/>
          <w:numId w:val="4"/>
        </w:numPr>
        <w:tabs>
          <w:tab w:val="left" w:pos="1418"/>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D77DE0" w:rsidRDefault="005D2501">
      <w:pPr>
        <w:numPr>
          <w:ilvl w:val="0"/>
          <w:numId w:val="4"/>
        </w:numPr>
        <w:tabs>
          <w:tab w:val="left" w:pos="1418"/>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rsidR="00D77DE0" w:rsidRDefault="005D2501">
      <w:pPr>
        <w:numPr>
          <w:ilvl w:val="0"/>
          <w:numId w:val="4"/>
        </w:numPr>
        <w:tabs>
          <w:tab w:val="left" w:pos="1418"/>
        </w:tabs>
        <w:ind w:left="0" w:firstLine="709"/>
        <w:jc w:val="both"/>
        <w:rPr>
          <w:bCs/>
          <w:lang w:val="ru-RU"/>
        </w:rPr>
      </w:pPr>
      <w:r>
        <w:rPr>
          <w:bCs/>
          <w:lang w:val="ru-RU"/>
        </w:rPr>
        <w:t>сведения об объемах производства и / или реализации продукции и услуг Заказчика или его аффилированных лиц;</w:t>
      </w:r>
    </w:p>
    <w:p w:rsidR="00D77DE0" w:rsidRDefault="005D2501">
      <w:pPr>
        <w:numPr>
          <w:ilvl w:val="0"/>
          <w:numId w:val="4"/>
        </w:numPr>
        <w:tabs>
          <w:tab w:val="left" w:pos="1418"/>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p>
    <w:p w:rsidR="00D77DE0" w:rsidRDefault="005D2501">
      <w:pPr>
        <w:pStyle w:val="afb"/>
        <w:numPr>
          <w:ilvl w:val="1"/>
          <w:numId w:val="24"/>
        </w:numPr>
        <w:shd w:val="clear" w:color="auto" w:fill="FFFFFF"/>
        <w:tabs>
          <w:tab w:val="left" w:pos="1134"/>
        </w:tabs>
        <w:ind w:left="0" w:firstLine="709"/>
        <w:jc w:val="both"/>
        <w:rPr>
          <w:bCs/>
        </w:rPr>
      </w:pPr>
      <w:bookmarkStart w:id="17"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17"/>
      <w:r>
        <w:rPr>
          <w:bCs/>
        </w:rPr>
        <w:t xml:space="preserve"> </w:t>
      </w:r>
    </w:p>
    <w:p w:rsidR="00D77DE0" w:rsidRDefault="005D2501">
      <w:pPr>
        <w:pStyle w:val="afb"/>
        <w:numPr>
          <w:ilvl w:val="2"/>
          <w:numId w:val="24"/>
        </w:numPr>
        <w:shd w:val="clear" w:color="auto" w:fill="FFFFFF"/>
        <w:tabs>
          <w:tab w:val="left" w:pos="1134"/>
        </w:tabs>
        <w:ind w:left="0" w:firstLine="709"/>
        <w:jc w:val="both"/>
        <w:rPr>
          <w:bCs/>
        </w:rPr>
      </w:pPr>
      <w:r>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BF6707">
        <w:rPr>
          <w:bCs/>
        </w:rPr>
        <w:t>7</w:t>
      </w:r>
      <w:r>
        <w:rPr>
          <w:bCs/>
        </w:rPr>
        <w:t>.6.7 Договора;</w:t>
      </w:r>
    </w:p>
    <w:p w:rsidR="00D77DE0" w:rsidRDefault="005D2501">
      <w:pPr>
        <w:pStyle w:val="afb"/>
        <w:numPr>
          <w:ilvl w:val="2"/>
          <w:numId w:val="24"/>
        </w:numPr>
        <w:shd w:val="clear" w:color="auto" w:fill="FFFFFF"/>
        <w:tabs>
          <w:tab w:val="left" w:pos="1134"/>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w:t>
      </w:r>
      <w:r>
        <w:rPr>
          <w:bCs/>
        </w:rPr>
        <w:lastRenderedPageBreak/>
        <w:t>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D77DE0" w:rsidRDefault="005D2501">
      <w:pPr>
        <w:pStyle w:val="afb"/>
        <w:numPr>
          <w:ilvl w:val="2"/>
          <w:numId w:val="24"/>
        </w:numPr>
        <w:shd w:val="clear" w:color="auto" w:fill="FFFFFF"/>
        <w:tabs>
          <w:tab w:val="left" w:pos="1134"/>
        </w:tabs>
        <w:ind w:left="0" w:firstLine="709"/>
        <w:jc w:val="both"/>
        <w:rPr>
          <w:bCs/>
        </w:rPr>
      </w:pPr>
      <w:r>
        <w:rPr>
          <w:bCs/>
        </w:rPr>
        <w:t xml:space="preserve">использовать Информацию исключительно для целей, для которых она была предоставлена; </w:t>
      </w:r>
    </w:p>
    <w:p w:rsidR="00D77DE0" w:rsidRDefault="005D2501">
      <w:pPr>
        <w:pStyle w:val="afb"/>
        <w:numPr>
          <w:ilvl w:val="2"/>
          <w:numId w:val="24"/>
        </w:numPr>
        <w:shd w:val="clear" w:color="auto" w:fill="FFFFFF"/>
        <w:tabs>
          <w:tab w:val="left" w:pos="1134"/>
        </w:tabs>
        <w:ind w:left="0" w:firstLine="709"/>
        <w:jc w:val="both"/>
        <w:rPr>
          <w:bCs/>
        </w:rPr>
      </w:pPr>
      <w:r>
        <w:rPr>
          <w:bCs/>
        </w:rPr>
        <w:t>не осуществлять действий (бездействия), результатом которых может быть несанкционированное раскрытие Информации третьим лицам;</w:t>
      </w:r>
    </w:p>
    <w:p w:rsidR="00D77DE0" w:rsidRDefault="005D2501">
      <w:pPr>
        <w:pStyle w:val="afb"/>
        <w:numPr>
          <w:ilvl w:val="2"/>
          <w:numId w:val="24"/>
        </w:numPr>
        <w:shd w:val="clear" w:color="auto" w:fill="FFFFFF"/>
        <w:tabs>
          <w:tab w:val="left" w:pos="1134"/>
        </w:tabs>
        <w:ind w:left="0" w:firstLine="709"/>
        <w:jc w:val="both"/>
        <w:rPr>
          <w:bCs/>
        </w:rPr>
      </w:pPr>
      <w:r>
        <w:rPr>
          <w:bCs/>
        </w:rPr>
        <w:t xml:space="preserve">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D77DE0" w:rsidRDefault="005D2501">
      <w:pPr>
        <w:pStyle w:val="afb"/>
        <w:numPr>
          <w:ilvl w:val="2"/>
          <w:numId w:val="24"/>
        </w:numPr>
        <w:shd w:val="clear" w:color="auto" w:fill="FFFFFF"/>
        <w:tabs>
          <w:tab w:val="left" w:pos="1134"/>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D77DE0" w:rsidRDefault="005D2501">
      <w:pPr>
        <w:pStyle w:val="afb"/>
        <w:numPr>
          <w:ilvl w:val="2"/>
          <w:numId w:val="24"/>
        </w:numPr>
        <w:shd w:val="clear" w:color="auto" w:fill="FFFFFF"/>
        <w:tabs>
          <w:tab w:val="left" w:pos="1134"/>
        </w:tabs>
        <w:ind w:left="0" w:firstLine="709"/>
        <w:jc w:val="both"/>
        <w:rPr>
          <w:bCs/>
        </w:rPr>
      </w:pPr>
      <w:bookmarkStart w:id="1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rsidR="00D77DE0" w:rsidRDefault="005D2501">
      <w:pPr>
        <w:pStyle w:val="afb"/>
        <w:numPr>
          <w:ilvl w:val="2"/>
          <w:numId w:val="24"/>
        </w:numPr>
        <w:shd w:val="clear" w:color="auto" w:fill="FFFFFF"/>
        <w:tabs>
          <w:tab w:val="left" w:pos="1134"/>
        </w:tabs>
        <w:ind w:left="0" w:firstLine="709"/>
        <w:jc w:val="both"/>
        <w:rPr>
          <w:bCs/>
        </w:rPr>
      </w:pPr>
      <w:r>
        <w:rPr>
          <w:bCs/>
        </w:rPr>
        <w:t>не разглашать третьим лицам факты передачи или получения Информации.</w:t>
      </w:r>
    </w:p>
    <w:p w:rsidR="00D77DE0" w:rsidRDefault="005D2501">
      <w:pPr>
        <w:pStyle w:val="afb"/>
        <w:numPr>
          <w:ilvl w:val="1"/>
          <w:numId w:val="24"/>
        </w:numPr>
        <w:shd w:val="clear" w:color="auto" w:fill="FFFFFF"/>
        <w:tabs>
          <w:tab w:val="left" w:pos="1134"/>
        </w:tabs>
        <w:ind w:left="0" w:firstLine="709"/>
        <w:jc w:val="both"/>
        <w:rPr>
          <w:bCs/>
        </w:rPr>
      </w:pPr>
      <w:bookmarkStart w:id="19"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rsidR="00D77DE0" w:rsidRDefault="005D2501">
      <w:pPr>
        <w:pStyle w:val="afb"/>
        <w:numPr>
          <w:ilvl w:val="1"/>
          <w:numId w:val="24"/>
        </w:numPr>
        <w:shd w:val="clear" w:color="auto" w:fill="FFFFFF"/>
        <w:tabs>
          <w:tab w:val="left" w:pos="1134"/>
        </w:tabs>
        <w:ind w:left="0" w:firstLine="709"/>
        <w:jc w:val="both"/>
        <w:rPr>
          <w:bCs/>
        </w:rPr>
      </w:pPr>
      <w:r>
        <w:rPr>
          <w:bCs/>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w:t>
      </w:r>
      <w:proofErr w:type="spellStart"/>
      <w:r>
        <w:rPr>
          <w:bCs/>
        </w:rPr>
        <w:t>Субисполнителями</w:t>
      </w:r>
      <w:proofErr w:type="spellEnd"/>
      <w:r>
        <w:rPr>
          <w:bCs/>
        </w:rPr>
        <w:t>.</w:t>
      </w:r>
    </w:p>
    <w:p w:rsidR="00D77DE0" w:rsidRDefault="005D2501">
      <w:pPr>
        <w:pStyle w:val="afb"/>
        <w:numPr>
          <w:ilvl w:val="1"/>
          <w:numId w:val="24"/>
        </w:numPr>
        <w:shd w:val="clear" w:color="auto" w:fill="FFFFFF"/>
        <w:tabs>
          <w:tab w:val="left" w:pos="1134"/>
        </w:tabs>
        <w:ind w:left="0" w:firstLine="709"/>
        <w:jc w:val="both"/>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rsidR="00D77DE0" w:rsidRDefault="00D77DE0">
      <w:pPr>
        <w:pStyle w:val="afb"/>
        <w:shd w:val="clear" w:color="auto" w:fill="FFFFFF"/>
        <w:tabs>
          <w:tab w:val="left" w:pos="1134"/>
        </w:tabs>
        <w:ind w:left="709"/>
        <w:jc w:val="both"/>
        <w:rPr>
          <w:bCs/>
        </w:rPr>
      </w:pPr>
    </w:p>
    <w:p w:rsidR="00D77DE0" w:rsidRDefault="005D2501">
      <w:pPr>
        <w:pStyle w:val="afb"/>
        <w:numPr>
          <w:ilvl w:val="0"/>
          <w:numId w:val="24"/>
        </w:numPr>
        <w:shd w:val="clear" w:color="auto" w:fill="FFFFFF"/>
        <w:tabs>
          <w:tab w:val="left" w:pos="284"/>
          <w:tab w:val="left" w:pos="1134"/>
        </w:tabs>
        <w:ind w:left="0" w:firstLine="0"/>
        <w:jc w:val="center"/>
        <w:rPr>
          <w:bCs/>
        </w:rPr>
      </w:pPr>
      <w:r>
        <w:rPr>
          <w:b/>
          <w:bCs/>
        </w:rPr>
        <w:t>Разрешение споров</w:t>
      </w:r>
    </w:p>
    <w:p w:rsidR="00D77DE0" w:rsidRDefault="005D2501">
      <w:pPr>
        <w:pStyle w:val="afb"/>
        <w:numPr>
          <w:ilvl w:val="1"/>
          <w:numId w:val="24"/>
        </w:numPr>
        <w:shd w:val="clear" w:color="auto" w:fill="FFFFFF"/>
        <w:tabs>
          <w:tab w:val="left" w:pos="284"/>
          <w:tab w:val="left" w:pos="1134"/>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77DE0" w:rsidRDefault="005D2501">
      <w:pPr>
        <w:pStyle w:val="afb"/>
        <w:numPr>
          <w:ilvl w:val="1"/>
          <w:numId w:val="24"/>
        </w:numPr>
        <w:shd w:val="clear" w:color="auto" w:fill="FFFFFF"/>
        <w:tabs>
          <w:tab w:val="left" w:pos="284"/>
          <w:tab w:val="left" w:pos="1134"/>
        </w:tabs>
        <w:ind w:left="0" w:firstLine="709"/>
        <w:jc w:val="both"/>
        <w:rPr>
          <w:bCs/>
        </w:rPr>
      </w:pPr>
      <w:r>
        <w:rPr>
          <w:bCs/>
        </w:rPr>
        <w:t xml:space="preserve">Споры, указанные в пункте 8.1 Договора, которые не были урегулированы Сторонами путем переговоров, подлежат разрешению в Арбитражном </w:t>
      </w:r>
      <w:r w:rsidRPr="005D2501">
        <w:rPr>
          <w:bCs/>
        </w:rPr>
        <w:t xml:space="preserve">суде </w:t>
      </w:r>
      <w:r w:rsidRPr="002A3639">
        <w:rPr>
          <w:bCs/>
        </w:rPr>
        <w:t>Новосибирской области</w:t>
      </w:r>
      <w:r w:rsidRPr="005D2501">
        <w:rPr>
          <w:bCs/>
        </w:rPr>
        <w:t xml:space="preserve"> в соответствии с законодательством Российской Федерации</w:t>
      </w:r>
      <w:r>
        <w:rPr>
          <w:bCs/>
        </w:rPr>
        <w:t>.</w:t>
      </w:r>
    </w:p>
    <w:p w:rsidR="00D77DE0" w:rsidRDefault="005D2501">
      <w:pPr>
        <w:pStyle w:val="afb"/>
        <w:numPr>
          <w:ilvl w:val="1"/>
          <w:numId w:val="24"/>
        </w:numPr>
        <w:shd w:val="clear" w:color="auto" w:fill="FFFFFF"/>
        <w:tabs>
          <w:tab w:val="left" w:pos="284"/>
          <w:tab w:val="left" w:pos="1134"/>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02F39">
        <w:rPr>
          <w:bCs/>
        </w:rPr>
        <w:t>4</w:t>
      </w:r>
      <w:r>
        <w:rPr>
          <w:bCs/>
        </w:rPr>
        <w:t>.7 Договора.</w:t>
      </w:r>
    </w:p>
    <w:p w:rsidR="00D77DE0" w:rsidRDefault="005D2501">
      <w:pPr>
        <w:pStyle w:val="afb"/>
        <w:numPr>
          <w:ilvl w:val="1"/>
          <w:numId w:val="24"/>
        </w:numPr>
        <w:shd w:val="clear" w:color="auto" w:fill="FFFFFF"/>
        <w:tabs>
          <w:tab w:val="left" w:pos="284"/>
          <w:tab w:val="left" w:pos="1134"/>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D77DE0" w:rsidRDefault="005D2501">
      <w:pPr>
        <w:pStyle w:val="afb"/>
        <w:numPr>
          <w:ilvl w:val="1"/>
          <w:numId w:val="24"/>
        </w:numPr>
        <w:shd w:val="clear" w:color="auto" w:fill="FFFFFF"/>
        <w:tabs>
          <w:tab w:val="left" w:pos="284"/>
          <w:tab w:val="left" w:pos="1134"/>
        </w:tabs>
        <w:ind w:left="0" w:firstLine="709"/>
        <w:jc w:val="both"/>
        <w:rPr>
          <w:bCs/>
        </w:rPr>
      </w:pPr>
      <w:r>
        <w:rPr>
          <w:bCs/>
        </w:rPr>
        <w:t>Условия настоящего раздела Договора сохраняют свою силу в случае признания Договора незаключенным и / или недействительным.</w:t>
      </w:r>
    </w:p>
    <w:p w:rsidR="00D77DE0" w:rsidRDefault="00D77DE0">
      <w:pPr>
        <w:pStyle w:val="afb"/>
        <w:shd w:val="clear" w:color="auto" w:fill="FFFFFF"/>
        <w:tabs>
          <w:tab w:val="left" w:pos="284"/>
          <w:tab w:val="left" w:pos="1134"/>
        </w:tabs>
        <w:ind w:left="709"/>
        <w:jc w:val="both"/>
        <w:rPr>
          <w:bCs/>
        </w:rPr>
      </w:pPr>
    </w:p>
    <w:p w:rsidR="00D77DE0" w:rsidRDefault="005D2501">
      <w:pPr>
        <w:pStyle w:val="afb"/>
        <w:numPr>
          <w:ilvl w:val="0"/>
          <w:numId w:val="24"/>
        </w:numPr>
        <w:shd w:val="clear" w:color="auto" w:fill="FFFFFF"/>
        <w:tabs>
          <w:tab w:val="left" w:pos="426"/>
          <w:tab w:val="left" w:pos="1134"/>
        </w:tabs>
        <w:ind w:left="0" w:firstLine="0"/>
        <w:jc w:val="center"/>
        <w:rPr>
          <w:bCs/>
        </w:rPr>
      </w:pPr>
      <w:r>
        <w:rPr>
          <w:b/>
          <w:bCs/>
        </w:rPr>
        <w:t>Антикоррупционная оговорка</w:t>
      </w:r>
    </w:p>
    <w:p w:rsidR="00D77DE0" w:rsidRDefault="005D2501">
      <w:pPr>
        <w:pStyle w:val="afb"/>
        <w:widowControl w:val="0"/>
        <w:numPr>
          <w:ilvl w:val="1"/>
          <w:numId w:val="24"/>
        </w:numPr>
        <w:shd w:val="clear" w:color="auto" w:fill="FFFFFF"/>
        <w:tabs>
          <w:tab w:val="left" w:pos="1134"/>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w:t>
      </w:r>
      <w:r>
        <w:rPr>
          <w:color w:val="000000"/>
        </w:rPr>
        <w:lastRenderedPageBreak/>
        <w:t xml:space="preserve">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7DE0" w:rsidRDefault="00402F39">
      <w:pPr>
        <w:shd w:val="clear" w:color="auto" w:fill="FFFFFF"/>
        <w:tabs>
          <w:tab w:val="left" w:pos="1134"/>
        </w:tabs>
        <w:ind w:firstLine="709"/>
        <w:jc w:val="both"/>
        <w:rPr>
          <w:bCs/>
          <w:color w:val="000000"/>
          <w:lang w:val="ru-RU"/>
        </w:rPr>
      </w:pPr>
      <w:r>
        <w:rPr>
          <w:bCs/>
          <w:color w:val="000000"/>
          <w:lang w:val="ru-RU"/>
        </w:rPr>
        <w:t>9</w:t>
      </w:r>
      <w:r w:rsidR="005D2501">
        <w:rPr>
          <w:bCs/>
          <w:color w:val="000000"/>
          <w:lang w:val="ru-RU"/>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7DE0" w:rsidRDefault="00402F39">
      <w:pPr>
        <w:shd w:val="clear" w:color="auto" w:fill="FFFFFF"/>
        <w:tabs>
          <w:tab w:val="left" w:pos="1134"/>
        </w:tabs>
        <w:ind w:firstLine="709"/>
        <w:jc w:val="both"/>
        <w:rPr>
          <w:bCs/>
          <w:color w:val="000000"/>
          <w:lang w:val="ru-RU"/>
        </w:rPr>
      </w:pPr>
      <w:r>
        <w:rPr>
          <w:bCs/>
          <w:color w:val="000000"/>
          <w:lang w:val="ru-RU"/>
        </w:rPr>
        <w:t>9</w:t>
      </w:r>
      <w:r w:rsidR="005D2501">
        <w:rPr>
          <w:bCs/>
          <w:color w:val="000000"/>
          <w:lang w:val="ru-RU"/>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7DE0" w:rsidRDefault="00693200">
      <w:pPr>
        <w:shd w:val="clear" w:color="auto" w:fill="FFFFFF"/>
        <w:tabs>
          <w:tab w:val="left" w:pos="1134"/>
        </w:tabs>
        <w:ind w:firstLine="709"/>
        <w:jc w:val="both"/>
        <w:rPr>
          <w:bCs/>
          <w:color w:val="000000"/>
          <w:lang w:val="ru-RU"/>
        </w:rPr>
      </w:pPr>
      <w:r>
        <w:rPr>
          <w:bCs/>
          <w:color w:val="000000"/>
          <w:lang w:val="ru-RU"/>
        </w:rPr>
        <w:t>9</w:t>
      </w:r>
      <w:r w:rsidR="005D2501">
        <w:rPr>
          <w:bCs/>
          <w:color w:val="000000"/>
          <w:lang w:val="ru-RU"/>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7DE0" w:rsidRDefault="00693200">
      <w:pPr>
        <w:shd w:val="clear" w:color="auto" w:fill="FFFFFF"/>
        <w:tabs>
          <w:tab w:val="left" w:pos="1134"/>
        </w:tabs>
        <w:ind w:firstLine="709"/>
        <w:jc w:val="both"/>
        <w:rPr>
          <w:bCs/>
          <w:color w:val="000000"/>
          <w:lang w:val="ru-RU"/>
        </w:rPr>
      </w:pPr>
      <w:r>
        <w:rPr>
          <w:bCs/>
          <w:color w:val="000000"/>
          <w:lang w:val="ru-RU"/>
        </w:rPr>
        <w:t>9</w:t>
      </w:r>
      <w:r w:rsidR="005D2501">
        <w:rPr>
          <w:bCs/>
          <w:color w:val="000000"/>
          <w:lang w:val="ru-RU"/>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7DE0" w:rsidRDefault="00693200">
      <w:pPr>
        <w:shd w:val="clear" w:color="auto" w:fill="FFFFFF"/>
        <w:tabs>
          <w:tab w:val="left" w:pos="1134"/>
        </w:tabs>
        <w:ind w:firstLine="709"/>
        <w:jc w:val="both"/>
        <w:rPr>
          <w:bCs/>
          <w:color w:val="000000"/>
          <w:lang w:val="ru-RU"/>
        </w:rPr>
      </w:pPr>
      <w:r>
        <w:rPr>
          <w:bCs/>
          <w:color w:val="000000"/>
          <w:lang w:val="ru-RU"/>
        </w:rPr>
        <w:t>9</w:t>
      </w:r>
      <w:r w:rsidR="005D2501">
        <w:rPr>
          <w:bCs/>
          <w:color w:val="000000"/>
          <w:lang w:val="ru-RU"/>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7DE0" w:rsidRDefault="00693200">
      <w:pPr>
        <w:shd w:val="clear" w:color="auto" w:fill="FFFFFF"/>
        <w:tabs>
          <w:tab w:val="left" w:pos="567"/>
          <w:tab w:val="left" w:pos="1134"/>
        </w:tabs>
        <w:ind w:firstLine="709"/>
        <w:jc w:val="both"/>
        <w:rPr>
          <w:color w:val="000000"/>
          <w:lang w:val="ru-RU"/>
        </w:rPr>
      </w:pPr>
      <w:r>
        <w:rPr>
          <w:color w:val="000000"/>
          <w:lang w:val="ru-RU"/>
        </w:rPr>
        <w:t>9</w:t>
      </w:r>
      <w:r w:rsidR="005D2501">
        <w:rPr>
          <w:color w:val="000000"/>
          <w:lang w:val="ru-RU"/>
        </w:rPr>
        <w:t xml:space="preserve">.7.  Каналы связи Линия доверия Группы РусГидро: </w:t>
      </w:r>
    </w:p>
    <w:p w:rsidR="00D77DE0" w:rsidRDefault="00693200">
      <w:pPr>
        <w:shd w:val="clear" w:color="auto" w:fill="FFFFFF"/>
        <w:tabs>
          <w:tab w:val="left" w:pos="567"/>
          <w:tab w:val="left" w:pos="1134"/>
        </w:tabs>
        <w:ind w:firstLine="709"/>
        <w:jc w:val="both"/>
        <w:rPr>
          <w:lang w:val="ru-RU"/>
        </w:rPr>
      </w:pPr>
      <w:r>
        <w:rPr>
          <w:lang w:val="ru-RU"/>
        </w:rPr>
        <w:t>9</w:t>
      </w:r>
      <w:r w:rsidR="005D2501">
        <w:rPr>
          <w:lang w:val="ru-RU"/>
        </w:rPr>
        <w:t xml:space="preserve">.7.1. Электронная почта: </w:t>
      </w:r>
      <w:proofErr w:type="spellStart"/>
      <w:r w:rsidR="005D2501">
        <w:t>ld</w:t>
      </w:r>
      <w:proofErr w:type="spellEnd"/>
      <w:r w:rsidR="005D2501">
        <w:rPr>
          <w:lang w:val="ru-RU"/>
        </w:rPr>
        <w:t>@</w:t>
      </w:r>
      <w:r w:rsidR="005D2501">
        <w:t>rushydro</w:t>
      </w:r>
      <w:r w:rsidR="005D2501">
        <w:rPr>
          <w:lang w:val="ru-RU"/>
        </w:rPr>
        <w:t>.</w:t>
      </w:r>
      <w:proofErr w:type="spellStart"/>
      <w:r w:rsidR="005D2501">
        <w:t>ru</w:t>
      </w:r>
      <w:proofErr w:type="spellEnd"/>
      <w:r w:rsidR="005D2501">
        <w:rPr>
          <w:lang w:val="ru-RU"/>
        </w:rPr>
        <w:t>.</w:t>
      </w:r>
    </w:p>
    <w:p w:rsidR="00D77DE0" w:rsidRDefault="00693200">
      <w:pPr>
        <w:shd w:val="clear" w:color="auto" w:fill="FFFFFF"/>
        <w:tabs>
          <w:tab w:val="left" w:pos="567"/>
          <w:tab w:val="left" w:pos="1134"/>
        </w:tabs>
        <w:ind w:firstLine="709"/>
        <w:jc w:val="both"/>
        <w:rPr>
          <w:lang w:val="ru-RU"/>
        </w:rPr>
      </w:pPr>
      <w:r>
        <w:rPr>
          <w:lang w:val="ru-RU"/>
        </w:rPr>
        <w:t>9</w:t>
      </w:r>
      <w:r w:rsidR="005D2501">
        <w:rPr>
          <w:lang w:val="ru-RU"/>
        </w:rPr>
        <w:t xml:space="preserve">.7.2. Специальная форма «обратной связи», размещенная на официальном сайте Общества в сети интернет: </w:t>
      </w:r>
      <w:r w:rsidR="005D2501">
        <w:t>http</w:t>
      </w:r>
      <w:r w:rsidR="005D2501">
        <w:rPr>
          <w:lang w:val="ru-RU"/>
        </w:rPr>
        <w:t>://</w:t>
      </w:r>
      <w:r w:rsidR="005D2501">
        <w:t>www</w:t>
      </w:r>
      <w:r w:rsidR="005D2501">
        <w:rPr>
          <w:lang w:val="ru-RU"/>
        </w:rPr>
        <w:t>.</w:t>
      </w:r>
      <w:r w:rsidR="005D2501">
        <w:t>rushydro</w:t>
      </w:r>
      <w:r w:rsidR="005D2501">
        <w:rPr>
          <w:lang w:val="ru-RU"/>
        </w:rPr>
        <w:t>.</w:t>
      </w:r>
      <w:proofErr w:type="spellStart"/>
      <w:r w:rsidR="005D2501">
        <w:t>ru</w:t>
      </w:r>
      <w:proofErr w:type="spellEnd"/>
      <w:r w:rsidR="005D2501">
        <w:rPr>
          <w:lang w:val="ru-RU"/>
        </w:rPr>
        <w:t>/ (далее перейти по ссылке «Линия доверия» и заполнить поля специальной формы «обратной связи»);</w:t>
      </w:r>
    </w:p>
    <w:p w:rsidR="00D77DE0" w:rsidRDefault="00693200">
      <w:pPr>
        <w:ind w:firstLine="709"/>
        <w:jc w:val="both"/>
        <w:rPr>
          <w:lang w:val="ru-RU"/>
        </w:rPr>
      </w:pPr>
      <w:r>
        <w:rPr>
          <w:lang w:val="ru-RU"/>
        </w:rPr>
        <w:t>9</w:t>
      </w:r>
      <w:r w:rsidR="005D2501">
        <w:rPr>
          <w:lang w:val="ru-RU"/>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77DE0" w:rsidRDefault="00D77DE0">
      <w:pPr>
        <w:pStyle w:val="afb"/>
        <w:shd w:val="clear" w:color="auto" w:fill="FFFFFF"/>
        <w:tabs>
          <w:tab w:val="left" w:pos="284"/>
          <w:tab w:val="left" w:pos="567"/>
          <w:tab w:val="left" w:pos="1134"/>
        </w:tabs>
        <w:ind w:left="0" w:firstLine="709"/>
        <w:jc w:val="both"/>
        <w:rPr>
          <w:b/>
          <w:bCs/>
        </w:rPr>
      </w:pPr>
    </w:p>
    <w:p w:rsidR="00D77DE0" w:rsidRDefault="005D2501">
      <w:pPr>
        <w:pStyle w:val="afb"/>
        <w:numPr>
          <w:ilvl w:val="0"/>
          <w:numId w:val="24"/>
        </w:numPr>
        <w:shd w:val="clear" w:color="auto" w:fill="FFFFFF"/>
        <w:tabs>
          <w:tab w:val="left" w:pos="426"/>
        </w:tabs>
        <w:ind w:left="0" w:firstLine="0"/>
        <w:jc w:val="center"/>
        <w:rPr>
          <w:b/>
          <w:bCs/>
        </w:rPr>
      </w:pPr>
      <w:r>
        <w:rPr>
          <w:b/>
          <w:bCs/>
        </w:rPr>
        <w:t>Обстоятельства непреодолимой силы (форс-мажор)</w:t>
      </w:r>
    </w:p>
    <w:p w:rsidR="00D77DE0" w:rsidRDefault="005D2501">
      <w:pPr>
        <w:pStyle w:val="afb"/>
        <w:numPr>
          <w:ilvl w:val="1"/>
          <w:numId w:val="24"/>
        </w:numPr>
        <w:shd w:val="clear" w:color="auto" w:fill="FFFFFF"/>
        <w:tabs>
          <w:tab w:val="left" w:pos="426"/>
        </w:tabs>
        <w:ind w:left="0" w:firstLine="709"/>
        <w:jc w:val="both"/>
        <w:rPr>
          <w:b/>
          <w:bCs/>
        </w:rPr>
      </w:pPr>
      <w:r>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D77DE0" w:rsidRDefault="005D2501">
      <w:pPr>
        <w:pStyle w:val="afb"/>
        <w:numPr>
          <w:ilvl w:val="1"/>
          <w:numId w:val="24"/>
        </w:numPr>
        <w:shd w:val="clear" w:color="auto" w:fill="FFFFFF"/>
        <w:tabs>
          <w:tab w:val="left" w:pos="426"/>
        </w:tabs>
        <w:ind w:left="0" w:firstLine="709"/>
        <w:jc w:val="both"/>
        <w:rPr>
          <w:b/>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D77DE0" w:rsidRDefault="005D2501">
      <w:pPr>
        <w:pStyle w:val="afb"/>
        <w:numPr>
          <w:ilvl w:val="1"/>
          <w:numId w:val="24"/>
        </w:numPr>
        <w:shd w:val="clear" w:color="auto" w:fill="FFFFFF"/>
        <w:tabs>
          <w:tab w:val="left" w:pos="426"/>
        </w:tabs>
        <w:ind w:left="0" w:firstLine="709"/>
        <w:jc w:val="both"/>
        <w:rPr>
          <w:b/>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D77DE0" w:rsidRDefault="005D2501">
      <w:pPr>
        <w:pStyle w:val="afb"/>
        <w:numPr>
          <w:ilvl w:val="1"/>
          <w:numId w:val="24"/>
        </w:numPr>
        <w:shd w:val="clear" w:color="auto" w:fill="FFFFFF"/>
        <w:tabs>
          <w:tab w:val="left" w:pos="426"/>
        </w:tabs>
        <w:ind w:left="0" w:firstLine="709"/>
        <w:jc w:val="both"/>
        <w:rPr>
          <w:b/>
          <w:bCs/>
        </w:rPr>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D77DE0" w:rsidRDefault="005D2501">
      <w:pPr>
        <w:pStyle w:val="afb"/>
        <w:numPr>
          <w:ilvl w:val="1"/>
          <w:numId w:val="24"/>
        </w:numPr>
        <w:shd w:val="clear" w:color="auto" w:fill="FFFFFF"/>
        <w:tabs>
          <w:tab w:val="left" w:pos="426"/>
        </w:tabs>
        <w:ind w:left="0" w:firstLine="709"/>
        <w:jc w:val="both"/>
        <w:rPr>
          <w:b/>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D77DE0" w:rsidRDefault="005D2501">
      <w:pPr>
        <w:pStyle w:val="afb"/>
        <w:numPr>
          <w:ilvl w:val="1"/>
          <w:numId w:val="24"/>
        </w:numPr>
        <w:shd w:val="clear" w:color="auto" w:fill="FFFFFF"/>
        <w:tabs>
          <w:tab w:val="left" w:pos="426"/>
        </w:tabs>
        <w:ind w:left="0" w:firstLine="709"/>
        <w:jc w:val="both"/>
        <w:rPr>
          <w:b/>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D77DE0" w:rsidRDefault="005D2501">
      <w:pPr>
        <w:pStyle w:val="afb"/>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D77DE0" w:rsidRDefault="00D77DE0">
      <w:pPr>
        <w:pStyle w:val="afb"/>
        <w:shd w:val="clear" w:color="auto" w:fill="FFFFFF"/>
        <w:tabs>
          <w:tab w:val="left" w:pos="568"/>
        </w:tabs>
        <w:ind w:left="0" w:firstLine="709"/>
        <w:jc w:val="both"/>
      </w:pPr>
    </w:p>
    <w:p w:rsidR="00D77DE0" w:rsidRDefault="005D2501">
      <w:pPr>
        <w:pStyle w:val="afb"/>
        <w:numPr>
          <w:ilvl w:val="0"/>
          <w:numId w:val="24"/>
        </w:numPr>
        <w:shd w:val="clear" w:color="auto" w:fill="FFFFFF"/>
        <w:tabs>
          <w:tab w:val="left" w:pos="426"/>
        </w:tabs>
        <w:ind w:left="0" w:firstLine="0"/>
        <w:jc w:val="center"/>
        <w:rPr>
          <w:b/>
          <w:bCs/>
        </w:rPr>
      </w:pPr>
      <w:r>
        <w:rPr>
          <w:b/>
          <w:bCs/>
        </w:rPr>
        <w:t>Особые положения</w:t>
      </w:r>
    </w:p>
    <w:p w:rsidR="00D77DE0" w:rsidRDefault="005D2501">
      <w:pPr>
        <w:pStyle w:val="afb"/>
        <w:numPr>
          <w:ilvl w:val="1"/>
          <w:numId w:val="24"/>
        </w:numPr>
        <w:shd w:val="clear" w:color="auto" w:fill="FFFFFF"/>
        <w:tabs>
          <w:tab w:val="left" w:pos="426"/>
        </w:tabs>
        <w:ind w:left="0" w:firstLine="709"/>
        <w:jc w:val="both"/>
        <w:rPr>
          <w:b/>
          <w:bCs/>
        </w:rPr>
      </w:pPr>
      <w:r>
        <w:rPr>
          <w:bCs/>
        </w:rPr>
        <w:t>Исполнитель обязуется не привлекать и не допускать привлечения к исполнению обязательств по Договору организации:</w:t>
      </w:r>
    </w:p>
    <w:p w:rsidR="00D77DE0" w:rsidRDefault="005D2501">
      <w:pPr>
        <w:pStyle w:val="afb"/>
        <w:numPr>
          <w:ilvl w:val="1"/>
          <w:numId w:val="11"/>
        </w:numPr>
        <w:shd w:val="clear" w:color="auto" w:fill="FFFFFF"/>
        <w:tabs>
          <w:tab w:val="left" w:pos="1134"/>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r>
          <w:rPr>
            <w:bCs/>
          </w:rPr>
          <w:t>№ 18162/09</w:t>
        </w:r>
      </w:hyperlink>
      <w:r>
        <w:rPr>
          <w:bCs/>
        </w:rPr>
        <w:t xml:space="preserve"> и от 25.05.2010 </w:t>
      </w:r>
      <w:hyperlink r:id="rId15">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D77DE0" w:rsidRDefault="005D2501">
      <w:pPr>
        <w:pStyle w:val="afb"/>
        <w:numPr>
          <w:ilvl w:val="1"/>
          <w:numId w:val="11"/>
        </w:numPr>
        <w:shd w:val="clear" w:color="auto" w:fill="FFFFFF"/>
        <w:tabs>
          <w:tab w:val="left" w:pos="1134"/>
        </w:tabs>
        <w:ind w:left="0" w:firstLine="709"/>
        <w:jc w:val="both"/>
        <w:rPr>
          <w:bCs/>
        </w:rPr>
      </w:pPr>
      <w:r>
        <w:rPr>
          <w:bCs/>
        </w:rPr>
        <w:t xml:space="preserve">соответствующие </w:t>
      </w:r>
      <w:hyperlink r:id="rId16">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D77DE0" w:rsidRDefault="005D2501">
      <w:pPr>
        <w:pStyle w:val="afb"/>
        <w:numPr>
          <w:ilvl w:val="1"/>
          <w:numId w:val="24"/>
        </w:numPr>
        <w:shd w:val="clear" w:color="auto" w:fill="FFFFFF"/>
        <w:tabs>
          <w:tab w:val="left" w:pos="1134"/>
        </w:tabs>
        <w:ind w:left="0" w:firstLine="709"/>
        <w:jc w:val="both"/>
        <w:rPr>
          <w:bCs/>
        </w:rPr>
      </w:pPr>
      <w:r>
        <w:rPr>
          <w:bCs/>
        </w:rPr>
        <w:t xml:space="preserve">Исполнитель обязуется незамедлительно уведомить Заказчика о появлении в ходе исполнения Договора у привлеченных Исполнителем </w:t>
      </w:r>
      <w:proofErr w:type="spellStart"/>
      <w:r>
        <w:rPr>
          <w:bCs/>
        </w:rPr>
        <w:t>Субисполнителей</w:t>
      </w:r>
      <w:proofErr w:type="spellEnd"/>
      <w:r>
        <w:rPr>
          <w:bCs/>
        </w:rPr>
        <w:t xml:space="preserve"> признаков недобросовестности, указанных в пункте 1</w:t>
      </w:r>
      <w:r w:rsidR="00AB6E01">
        <w:rPr>
          <w:bCs/>
        </w:rPr>
        <w:t>1</w:t>
      </w:r>
      <w:r>
        <w:rPr>
          <w:bCs/>
        </w:rPr>
        <w:t>.1 Договора, а также обеспечить прекращение участия таких организаций в исполнении Договора.</w:t>
      </w:r>
    </w:p>
    <w:p w:rsidR="00D77DE0" w:rsidRDefault="005D2501">
      <w:pPr>
        <w:pStyle w:val="afb"/>
        <w:numPr>
          <w:ilvl w:val="1"/>
          <w:numId w:val="24"/>
        </w:numPr>
        <w:shd w:val="clear" w:color="auto" w:fill="FFFFFF"/>
        <w:tabs>
          <w:tab w:val="left" w:pos="1134"/>
        </w:tabs>
        <w:ind w:left="0" w:firstLine="709"/>
        <w:jc w:val="both"/>
        <w:rPr>
          <w:bCs/>
        </w:rPr>
      </w:pPr>
      <w:r>
        <w:rPr>
          <w:bCs/>
        </w:rPr>
        <w:t>В случае нарушения Исполнителем обязательств, установленных пунктами 1</w:t>
      </w:r>
      <w:r w:rsidR="00AB6E01">
        <w:rPr>
          <w:bCs/>
        </w:rPr>
        <w:t>1</w:t>
      </w:r>
      <w:r>
        <w:rPr>
          <w:bCs/>
        </w:rPr>
        <w:t>.1, 1</w:t>
      </w:r>
      <w:r w:rsidR="00AB6E01">
        <w:rPr>
          <w:bCs/>
        </w:rPr>
        <w:t>1</w:t>
      </w:r>
      <w:r>
        <w:rPr>
          <w:bCs/>
        </w:rPr>
        <w:t xml:space="preserve">.2 Договора, Заказчик вправе в одностороннем внесудебном порядке отказаться от Договора </w:t>
      </w:r>
      <w:r>
        <w:rPr>
          <w:bCs/>
        </w:rPr>
        <w:lastRenderedPageBreak/>
        <w:t>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rsidR="00D77DE0" w:rsidRDefault="005D2501">
      <w:pPr>
        <w:pStyle w:val="afb"/>
        <w:numPr>
          <w:ilvl w:val="1"/>
          <w:numId w:val="24"/>
        </w:numPr>
        <w:shd w:val="clear" w:color="auto" w:fill="FFFFFF"/>
        <w:tabs>
          <w:tab w:val="left" w:pos="1134"/>
        </w:tabs>
        <w:ind w:left="0" w:firstLine="709"/>
        <w:jc w:val="both"/>
        <w:rPr>
          <w:bCs/>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AB6E01">
        <w:rPr>
          <w:bCs/>
        </w:rPr>
        <w:t>1</w:t>
      </w:r>
      <w:r>
        <w:rPr>
          <w:bCs/>
        </w:rPr>
        <w:t>.1, 1</w:t>
      </w:r>
      <w:r w:rsidR="00AB6E01">
        <w:rPr>
          <w:bCs/>
        </w:rPr>
        <w:t>1</w:t>
      </w:r>
      <w:r>
        <w:rPr>
          <w:bCs/>
        </w:rPr>
        <w:t>.2 Договора.</w:t>
      </w:r>
    </w:p>
    <w:p w:rsidR="00D77DE0" w:rsidRDefault="005D2501">
      <w:pPr>
        <w:pStyle w:val="afb"/>
        <w:numPr>
          <w:ilvl w:val="1"/>
          <w:numId w:val="24"/>
        </w:numPr>
        <w:shd w:val="clear" w:color="auto" w:fill="FFFFFF"/>
        <w:tabs>
          <w:tab w:val="left" w:pos="1134"/>
        </w:tabs>
        <w:ind w:left="0" w:firstLine="709"/>
        <w:jc w:val="both"/>
        <w:rPr>
          <w:bCs/>
        </w:rPr>
      </w:pPr>
      <w:bookmarkStart w:id="20" w:name="_Ref373243071"/>
      <w:r>
        <w:rPr>
          <w:bCs/>
        </w:rPr>
        <w:t>Штраф, предусмотренный пунктом 1</w:t>
      </w:r>
      <w:r w:rsidR="00AB6E01">
        <w:rPr>
          <w:bCs/>
        </w:rPr>
        <w:t>1</w:t>
      </w:r>
      <w:r>
        <w:rPr>
          <w:bCs/>
        </w:rPr>
        <w:t>.4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5C0D7D">
        <w:rPr>
          <w:bCs/>
        </w:rPr>
        <w:t>1</w:t>
      </w:r>
      <w:r>
        <w:rPr>
          <w:bCs/>
        </w:rPr>
        <w:t>.3 Договора.</w:t>
      </w:r>
      <w:bookmarkEnd w:id="20"/>
    </w:p>
    <w:p w:rsidR="00D77DE0" w:rsidRDefault="005D2501">
      <w:pPr>
        <w:pStyle w:val="afb"/>
        <w:numPr>
          <w:ilvl w:val="1"/>
          <w:numId w:val="24"/>
        </w:numPr>
        <w:shd w:val="clear" w:color="auto" w:fill="FFFFFF"/>
        <w:tabs>
          <w:tab w:val="left" w:pos="1134"/>
        </w:tabs>
        <w:ind w:left="0" w:firstLine="709"/>
        <w:jc w:val="both"/>
        <w:rPr>
          <w:bCs/>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w:t>
      </w:r>
      <w:r w:rsidR="005C0D7D">
        <w:rPr>
          <w:bCs/>
        </w:rPr>
        <w:t>1</w:t>
      </w:r>
      <w:r>
        <w:rPr>
          <w:bCs/>
        </w:rPr>
        <w:t>.4 Договора. При этом Заказчик не будет считаться просрочившим и / или нарушившим свои обязательства по Договору.</w:t>
      </w:r>
    </w:p>
    <w:p w:rsidR="00D77DE0" w:rsidRDefault="005D2501">
      <w:pPr>
        <w:pStyle w:val="afb"/>
        <w:numPr>
          <w:ilvl w:val="1"/>
          <w:numId w:val="24"/>
        </w:numPr>
        <w:shd w:val="clear" w:color="auto" w:fill="FFFFFF"/>
        <w:tabs>
          <w:tab w:val="left" w:pos="1134"/>
        </w:tabs>
        <w:ind w:left="0" w:firstLine="709"/>
        <w:jc w:val="both"/>
        <w:rPr>
          <w:bCs/>
        </w:rPr>
      </w:pPr>
      <w:r>
        <w:rPr>
          <w:bCs/>
        </w:rPr>
        <w:t>Независимо от других положений Договора, положения пунктов 1</w:t>
      </w:r>
      <w:r w:rsidR="005C0D7D">
        <w:rPr>
          <w:bCs/>
        </w:rPr>
        <w:t>1</w:t>
      </w:r>
      <w:r>
        <w:rPr>
          <w:bCs/>
        </w:rPr>
        <w:t>.4, 1</w:t>
      </w:r>
      <w:r w:rsidR="005C0D7D">
        <w:rPr>
          <w:bCs/>
        </w:rPr>
        <w:t>1</w:t>
      </w:r>
      <w:r>
        <w:rPr>
          <w:bCs/>
        </w:rPr>
        <w:t>.5 Договора продолжают действовать в течение 4 (четырех) лет после его прекращения (расторжения) или исполнения.</w:t>
      </w:r>
    </w:p>
    <w:p w:rsidR="00D77DE0" w:rsidRDefault="00D77DE0">
      <w:pPr>
        <w:pStyle w:val="afb"/>
        <w:shd w:val="clear" w:color="auto" w:fill="FFFFFF"/>
        <w:tabs>
          <w:tab w:val="left" w:pos="567"/>
        </w:tabs>
        <w:ind w:left="0"/>
        <w:jc w:val="both"/>
        <w:rPr>
          <w:bCs/>
        </w:rPr>
      </w:pPr>
    </w:p>
    <w:p w:rsidR="00D77DE0" w:rsidRDefault="005D2501">
      <w:pPr>
        <w:pStyle w:val="afb"/>
        <w:numPr>
          <w:ilvl w:val="0"/>
          <w:numId w:val="24"/>
        </w:numPr>
        <w:shd w:val="clear" w:color="auto" w:fill="FFFFFF"/>
        <w:tabs>
          <w:tab w:val="left" w:pos="426"/>
        </w:tabs>
        <w:ind w:left="0" w:firstLine="0"/>
        <w:jc w:val="center"/>
        <w:rPr>
          <w:b/>
        </w:rPr>
      </w:pPr>
      <w:r>
        <w:rPr>
          <w:b/>
          <w:bCs/>
        </w:rPr>
        <w:t>Заверения</w:t>
      </w:r>
      <w:r>
        <w:rPr>
          <w:b/>
        </w:rPr>
        <w:t xml:space="preserve"> Сторон</w:t>
      </w:r>
    </w:p>
    <w:p w:rsidR="00D77DE0" w:rsidRDefault="005D2501">
      <w:pPr>
        <w:pStyle w:val="afb"/>
        <w:numPr>
          <w:ilvl w:val="1"/>
          <w:numId w:val="24"/>
        </w:numPr>
        <w:shd w:val="clear" w:color="auto" w:fill="FFFFFF"/>
        <w:tabs>
          <w:tab w:val="left" w:pos="426"/>
        </w:tabs>
        <w:ind w:left="0" w:firstLine="709"/>
        <w:jc w:val="both"/>
        <w:rPr>
          <w:b/>
        </w:rPr>
      </w:pPr>
      <w:r>
        <w:rPr>
          <w:bCs/>
        </w:rPr>
        <w:t>Каждая</w:t>
      </w:r>
      <w:r>
        <w:t xml:space="preserve"> из Сторон заявляет и подтверждает другой Стороне, что: </w:t>
      </w:r>
    </w:p>
    <w:p w:rsidR="00D77DE0" w:rsidRDefault="005D2501">
      <w:pPr>
        <w:pStyle w:val="afb"/>
        <w:numPr>
          <w:ilvl w:val="0"/>
          <w:numId w:val="8"/>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D77DE0" w:rsidRDefault="005D2501">
      <w:pPr>
        <w:pStyle w:val="afb"/>
        <w:numPr>
          <w:ilvl w:val="0"/>
          <w:numId w:val="8"/>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D77DE0" w:rsidRDefault="005D2501">
      <w:pPr>
        <w:pStyle w:val="afb"/>
        <w:numPr>
          <w:ilvl w:val="0"/>
          <w:numId w:val="8"/>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D77DE0" w:rsidRDefault="005D2501">
      <w:pPr>
        <w:pStyle w:val="afb"/>
        <w:numPr>
          <w:ilvl w:val="0"/>
          <w:numId w:val="8"/>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D77DE0" w:rsidRDefault="005D2501">
      <w:pPr>
        <w:pStyle w:val="afb"/>
        <w:numPr>
          <w:ilvl w:val="0"/>
          <w:numId w:val="8"/>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D77DE0" w:rsidRDefault="005D2501">
      <w:pPr>
        <w:pStyle w:val="afb"/>
        <w:numPr>
          <w:ilvl w:val="1"/>
          <w:numId w:val="24"/>
        </w:numPr>
        <w:shd w:val="clear" w:color="auto" w:fill="FFFFFF"/>
        <w:tabs>
          <w:tab w:val="left" w:pos="1134"/>
          <w:tab w:val="left" w:pos="1418"/>
        </w:tabs>
        <w:ind w:left="0" w:firstLine="709"/>
        <w:jc w:val="both"/>
      </w:pPr>
      <w:r>
        <w:rPr>
          <w:bCs/>
        </w:rPr>
        <w:t>Исполнитель</w:t>
      </w:r>
      <w:r>
        <w:t xml:space="preserve"> заявляет и заверяет Заказчика в том, что на момент заключения Договора:</w:t>
      </w:r>
    </w:p>
    <w:p w:rsidR="00D77DE0" w:rsidRDefault="005D2501">
      <w:pPr>
        <w:pStyle w:val="afb"/>
        <w:numPr>
          <w:ilvl w:val="0"/>
          <w:numId w:val="10"/>
        </w:numPr>
        <w:shd w:val="clear" w:color="auto" w:fill="FFFFFF"/>
        <w:tabs>
          <w:tab w:val="left" w:pos="709"/>
          <w:tab w:val="left" w:pos="1418"/>
        </w:tabs>
        <w:ind w:left="0" w:firstLine="709"/>
        <w:jc w:val="both"/>
      </w:pPr>
      <w:r>
        <w:t>учредителем / учредителями Исполнителя являются лица, не являющиеся массовыми учредителем / учредителями;</w:t>
      </w:r>
    </w:p>
    <w:p w:rsidR="00D77DE0" w:rsidRDefault="005D2501">
      <w:pPr>
        <w:pStyle w:val="afb"/>
        <w:numPr>
          <w:ilvl w:val="0"/>
          <w:numId w:val="10"/>
        </w:numPr>
        <w:shd w:val="clear" w:color="auto" w:fill="FFFFFF"/>
        <w:tabs>
          <w:tab w:val="left" w:pos="709"/>
          <w:tab w:val="left" w:pos="1418"/>
        </w:tabs>
        <w:ind w:left="0" w:firstLine="709"/>
        <w:jc w:val="both"/>
      </w:pPr>
      <w:r>
        <w:t>руководителем Исполнителя является лицо, не являющееся массовым руководителем;</w:t>
      </w:r>
    </w:p>
    <w:p w:rsidR="00D77DE0" w:rsidRDefault="005D2501">
      <w:pPr>
        <w:pStyle w:val="afb"/>
        <w:numPr>
          <w:ilvl w:val="0"/>
          <w:numId w:val="10"/>
        </w:numPr>
        <w:shd w:val="clear" w:color="auto" w:fill="FFFFFF"/>
        <w:tabs>
          <w:tab w:val="left" w:pos="709"/>
          <w:tab w:val="left" w:pos="1418"/>
        </w:tabs>
        <w:ind w:left="0" w:firstLine="709"/>
        <w:jc w:val="both"/>
      </w:pPr>
      <w:r>
        <w:t xml:space="preserve">Исполнитель фактически находится по адресу, указанному в Едином государственном реестре юридических лиц; </w:t>
      </w:r>
    </w:p>
    <w:p w:rsidR="00D77DE0" w:rsidRDefault="005D2501">
      <w:pPr>
        <w:pStyle w:val="afb"/>
        <w:numPr>
          <w:ilvl w:val="0"/>
          <w:numId w:val="10"/>
        </w:numPr>
        <w:shd w:val="clear" w:color="auto" w:fill="FFFFFF"/>
        <w:tabs>
          <w:tab w:val="left" w:pos="709"/>
          <w:tab w:val="left" w:pos="1418"/>
        </w:tabs>
        <w:ind w:left="0" w:firstLine="709"/>
        <w:jc w:val="both"/>
      </w:pPr>
      <w:r>
        <w:t>Исполнитель своевременно и в полном объеме уплачивает налоги и сборы в соответствии с законодательством Российской Федерации;</w:t>
      </w:r>
    </w:p>
    <w:p w:rsidR="00D77DE0" w:rsidRDefault="005D2501">
      <w:pPr>
        <w:pStyle w:val="afb"/>
        <w:numPr>
          <w:ilvl w:val="0"/>
          <w:numId w:val="9"/>
        </w:numPr>
        <w:shd w:val="clear" w:color="auto" w:fill="FFFFFF"/>
        <w:tabs>
          <w:tab w:val="left" w:pos="567"/>
          <w:tab w:val="left" w:pos="1418"/>
        </w:tabs>
        <w:ind w:left="0" w:firstLine="709"/>
        <w:jc w:val="both"/>
      </w:pPr>
      <w:r>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w:t>
      </w:r>
      <w:r>
        <w:lastRenderedPageBreak/>
        <w:t>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rsidR="00D77DE0" w:rsidRDefault="005D2501">
      <w:pPr>
        <w:pStyle w:val="afb"/>
        <w:numPr>
          <w:ilvl w:val="0"/>
          <w:numId w:val="9"/>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D77DE0" w:rsidRDefault="005D2501">
      <w:pPr>
        <w:pStyle w:val="afb"/>
        <w:numPr>
          <w:ilvl w:val="0"/>
          <w:numId w:val="9"/>
        </w:numPr>
        <w:shd w:val="clear" w:color="auto" w:fill="FFFFFF"/>
        <w:tabs>
          <w:tab w:val="left" w:pos="567"/>
          <w:tab w:val="left" w:pos="1418"/>
        </w:tabs>
        <w:ind w:left="0" w:firstLine="709"/>
        <w:jc w:val="both"/>
      </w:pPr>
      <w: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D77DE0" w:rsidRDefault="005D2501">
      <w:pPr>
        <w:pStyle w:val="afb"/>
        <w:numPr>
          <w:ilvl w:val="0"/>
          <w:numId w:val="9"/>
        </w:numPr>
        <w:shd w:val="clear" w:color="auto" w:fill="FFFFFF"/>
        <w:tabs>
          <w:tab w:val="left" w:pos="567"/>
          <w:tab w:val="left" w:pos="1418"/>
        </w:tabs>
        <w:ind w:left="0" w:firstLine="709"/>
        <w:jc w:val="both"/>
      </w:pPr>
      <w: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D77DE0" w:rsidRDefault="005D2501">
      <w:pPr>
        <w:pStyle w:val="afb"/>
        <w:numPr>
          <w:ilvl w:val="0"/>
          <w:numId w:val="9"/>
        </w:numPr>
        <w:shd w:val="clear" w:color="auto" w:fill="FFFFFF"/>
        <w:tabs>
          <w:tab w:val="left" w:pos="567"/>
          <w:tab w:val="left" w:pos="1418"/>
        </w:tabs>
        <w:ind w:left="0" w:firstLine="709"/>
        <w:jc w:val="both"/>
      </w:pPr>
      <w: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D77DE0" w:rsidRDefault="005D2501">
      <w:pPr>
        <w:pStyle w:val="afb"/>
        <w:numPr>
          <w:ilvl w:val="0"/>
          <w:numId w:val="9"/>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D77DE0" w:rsidRDefault="005D2501">
      <w:pPr>
        <w:pStyle w:val="afb"/>
        <w:numPr>
          <w:ilvl w:val="1"/>
          <w:numId w:val="24"/>
        </w:numPr>
        <w:shd w:val="clear" w:color="auto" w:fill="FFFFFF"/>
        <w:tabs>
          <w:tab w:val="left" w:pos="1134"/>
          <w:tab w:val="left" w:pos="1418"/>
        </w:tabs>
        <w:ind w:left="0" w:firstLine="709"/>
        <w:jc w:val="both"/>
      </w:pPr>
      <w: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D77DE0" w:rsidRDefault="005D2501">
      <w:pPr>
        <w:pStyle w:val="afb"/>
        <w:numPr>
          <w:ilvl w:val="1"/>
          <w:numId w:val="24"/>
        </w:numPr>
        <w:shd w:val="clear" w:color="auto" w:fill="FFFFFF"/>
        <w:tabs>
          <w:tab w:val="left" w:pos="1134"/>
          <w:tab w:val="left" w:pos="1418"/>
        </w:tabs>
        <w:ind w:left="0" w:firstLine="709"/>
        <w:jc w:val="both"/>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t>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D77DE0" w:rsidRDefault="005D2501">
      <w:pPr>
        <w:pStyle w:val="afb"/>
        <w:numPr>
          <w:ilvl w:val="1"/>
          <w:numId w:val="24"/>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77DE0" w:rsidRDefault="00D77DE0">
      <w:pPr>
        <w:pStyle w:val="afb"/>
        <w:shd w:val="clear" w:color="auto" w:fill="FFFFFF"/>
        <w:tabs>
          <w:tab w:val="left" w:pos="1134"/>
          <w:tab w:val="left" w:pos="1418"/>
        </w:tabs>
        <w:ind w:left="709" w:firstLine="709"/>
        <w:jc w:val="both"/>
        <w:rPr>
          <w:b/>
        </w:rPr>
      </w:pPr>
    </w:p>
    <w:p w:rsidR="00D77DE0" w:rsidRDefault="005D2501">
      <w:pPr>
        <w:pStyle w:val="afb"/>
        <w:numPr>
          <w:ilvl w:val="0"/>
          <w:numId w:val="24"/>
        </w:numPr>
        <w:shd w:val="clear" w:color="auto" w:fill="FFFFFF"/>
        <w:tabs>
          <w:tab w:val="left" w:pos="426"/>
        </w:tabs>
        <w:ind w:left="0" w:firstLine="0"/>
        <w:jc w:val="center"/>
        <w:rPr>
          <w:b/>
        </w:rPr>
      </w:pPr>
      <w:r>
        <w:rPr>
          <w:b/>
          <w:bCs/>
        </w:rPr>
        <w:t>П</w:t>
      </w:r>
      <w:r>
        <w:rPr>
          <w:b/>
        </w:rPr>
        <w:t>рекращение (расторжение) Договора</w:t>
      </w:r>
    </w:p>
    <w:p w:rsidR="00D77DE0" w:rsidRDefault="005D2501">
      <w:pPr>
        <w:pStyle w:val="afb"/>
        <w:numPr>
          <w:ilvl w:val="1"/>
          <w:numId w:val="24"/>
        </w:numPr>
        <w:shd w:val="clear" w:color="auto" w:fill="FFFFFF"/>
        <w:tabs>
          <w:tab w:val="left" w:pos="426"/>
        </w:tabs>
        <w:ind w:left="0" w:firstLine="709"/>
        <w:jc w:val="both"/>
        <w:rPr>
          <w:b/>
        </w:rPr>
      </w:pPr>
      <w: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w:t>
      </w:r>
      <w:r w:rsidR="005C0D7D">
        <w:t>4</w:t>
      </w:r>
      <w:r>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D77DE0" w:rsidRDefault="005D2501">
      <w:pPr>
        <w:pStyle w:val="afb"/>
        <w:numPr>
          <w:ilvl w:val="1"/>
          <w:numId w:val="24"/>
        </w:numPr>
        <w:shd w:val="clear" w:color="auto" w:fill="FFFFFF"/>
        <w:tabs>
          <w:tab w:val="left" w:pos="426"/>
        </w:tabs>
        <w:ind w:left="0" w:firstLine="709"/>
        <w:jc w:val="both"/>
        <w:rPr>
          <w:b/>
        </w:rPr>
      </w:pPr>
      <w: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rsidR="00D77DE0" w:rsidRDefault="005D2501">
      <w:pPr>
        <w:pStyle w:val="afb"/>
        <w:shd w:val="clear" w:color="auto" w:fill="FFFFFF"/>
        <w:tabs>
          <w:tab w:val="left" w:pos="426"/>
        </w:tabs>
        <w:ind w:left="0" w:firstLine="709"/>
        <w:jc w:val="both"/>
        <w:rPr>
          <w:b/>
        </w:rPr>
      </w:pPr>
      <w:r>
        <w:t>Возмещение убытков Исполнителя, вызванных отказом от Договора (исполнения Договора), Заказчиком не производится.</w:t>
      </w:r>
    </w:p>
    <w:p w:rsidR="00D77DE0" w:rsidRDefault="005D2501">
      <w:pPr>
        <w:pStyle w:val="afb"/>
        <w:numPr>
          <w:ilvl w:val="1"/>
          <w:numId w:val="24"/>
        </w:numPr>
        <w:shd w:val="clear" w:color="auto" w:fill="FFFFFF"/>
        <w:tabs>
          <w:tab w:val="left" w:pos="426"/>
        </w:tabs>
        <w:ind w:left="0" w:firstLine="709"/>
        <w:jc w:val="both"/>
        <w:rPr>
          <w:b/>
        </w:rPr>
      </w:pPr>
      <w:r>
        <w:lastRenderedPageBreak/>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rsidR="00D77DE0" w:rsidRDefault="005D2501">
      <w:pPr>
        <w:pStyle w:val="afb"/>
        <w:shd w:val="clear" w:color="auto" w:fill="FFFFFF"/>
        <w:tabs>
          <w:tab w:val="left" w:pos="426"/>
        </w:tabs>
        <w:ind w:left="0" w:firstLine="709"/>
        <w:jc w:val="both"/>
        <w:rPr>
          <w:b/>
        </w:rPr>
      </w:pPr>
      <w: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D77DE0" w:rsidRDefault="005D2501">
      <w:pPr>
        <w:pStyle w:val="afb"/>
        <w:numPr>
          <w:ilvl w:val="1"/>
          <w:numId w:val="24"/>
        </w:numPr>
        <w:shd w:val="clear" w:color="auto" w:fill="FFFFFF"/>
        <w:tabs>
          <w:tab w:val="left" w:pos="426"/>
        </w:tabs>
        <w:ind w:left="0" w:firstLine="709"/>
        <w:jc w:val="both"/>
        <w:rPr>
          <w:b/>
        </w:rPr>
      </w:pPr>
      <w:r>
        <w:t>Стороны установили, что существенным нарушением Договора Исполнителем является:</w:t>
      </w:r>
    </w:p>
    <w:p w:rsidR="00D77DE0" w:rsidRDefault="005D2501">
      <w:pPr>
        <w:pStyle w:val="afb"/>
        <w:numPr>
          <w:ilvl w:val="0"/>
          <w:numId w:val="7"/>
        </w:numPr>
        <w:tabs>
          <w:tab w:val="left" w:pos="1134"/>
        </w:tabs>
        <w:ind w:left="0" w:right="23" w:firstLine="709"/>
        <w:jc w:val="both"/>
      </w:pPr>
      <w:r>
        <w:t>нарушение Исполнителем начального и конечного сроков оказания Услуг по Договору, а также промежуточных сроков оказания Услуг, установленных Графиком оказания Услуг (Приложение № 2 к Договору) более чем на 60 (шестьдесят) календарных дней по причинам, не зависящим от Заказчика;</w:t>
      </w:r>
    </w:p>
    <w:p w:rsidR="00D77DE0" w:rsidRPr="005C0D7D" w:rsidRDefault="005D2501">
      <w:pPr>
        <w:pStyle w:val="afb"/>
        <w:numPr>
          <w:ilvl w:val="0"/>
          <w:numId w:val="7"/>
        </w:numPr>
        <w:tabs>
          <w:tab w:val="left" w:pos="1134"/>
        </w:tabs>
        <w:ind w:left="0" w:right="23" w:firstLine="709"/>
        <w:jc w:val="both"/>
      </w:pPr>
      <w:r>
        <w:t xml:space="preserve">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w:t>
      </w:r>
      <w:r w:rsidRPr="005C0D7D">
        <w:t>календарных дней либо такие недостатки являются неустранимыми;</w:t>
      </w:r>
    </w:p>
    <w:p w:rsidR="00D77DE0" w:rsidRPr="005C0D7D" w:rsidRDefault="005D2501">
      <w:pPr>
        <w:pStyle w:val="afb"/>
        <w:numPr>
          <w:ilvl w:val="0"/>
          <w:numId w:val="7"/>
        </w:numPr>
        <w:tabs>
          <w:tab w:val="left" w:pos="1134"/>
        </w:tabs>
        <w:ind w:left="0" w:right="23" w:firstLine="709"/>
        <w:jc w:val="both"/>
      </w:pPr>
      <w:r w:rsidRPr="005C0D7D">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D77DE0" w:rsidRPr="005C0D7D" w:rsidRDefault="005D2501">
      <w:pPr>
        <w:pStyle w:val="afb"/>
        <w:numPr>
          <w:ilvl w:val="0"/>
          <w:numId w:val="7"/>
        </w:numPr>
        <w:tabs>
          <w:tab w:val="left" w:pos="1134"/>
        </w:tabs>
        <w:ind w:left="0" w:right="23" w:firstLine="709"/>
        <w:jc w:val="both"/>
      </w:pPr>
      <w:r w:rsidRPr="002A3639">
        <w:t>принятие актов государственных органов или организаций, лишающих Исполнителя в установленном порядке права на оказание Услуг по Договору</w:t>
      </w:r>
      <w:r w:rsidRPr="005C0D7D">
        <w:t>;</w:t>
      </w:r>
    </w:p>
    <w:p w:rsidR="00D77DE0" w:rsidRPr="005C0D7D" w:rsidRDefault="005D2501">
      <w:pPr>
        <w:pStyle w:val="afb"/>
        <w:numPr>
          <w:ilvl w:val="0"/>
          <w:numId w:val="7"/>
        </w:numPr>
        <w:tabs>
          <w:tab w:val="left" w:pos="1134"/>
        </w:tabs>
        <w:ind w:left="0" w:right="23" w:firstLine="709"/>
        <w:jc w:val="both"/>
      </w:pPr>
      <w:r w:rsidRPr="005C0D7D">
        <w:t>наложение ареста на имущество Исполнителя, введение арбитражным судом процедуры несостоятельности (банкротства) в отношении Исполнителя;</w:t>
      </w:r>
    </w:p>
    <w:p w:rsidR="00D77DE0" w:rsidRPr="002A3639" w:rsidRDefault="005D2501">
      <w:pPr>
        <w:pStyle w:val="afb"/>
        <w:numPr>
          <w:ilvl w:val="0"/>
          <w:numId w:val="7"/>
        </w:numPr>
        <w:tabs>
          <w:tab w:val="left" w:pos="1134"/>
        </w:tabs>
        <w:ind w:left="0" w:right="23" w:firstLine="709"/>
        <w:jc w:val="both"/>
      </w:pPr>
      <w:r w:rsidRPr="002A3639">
        <w:t xml:space="preserve">привлечение к оказанию Услуг по Договору третьих лиц </w:t>
      </w:r>
      <w:r w:rsidRPr="002A3639">
        <w:rPr>
          <w:bCs/>
        </w:rPr>
        <w:t>(</w:t>
      </w:r>
      <w:proofErr w:type="spellStart"/>
      <w:r w:rsidRPr="002A3639">
        <w:rPr>
          <w:bCs/>
        </w:rPr>
        <w:t>Субисполнителей</w:t>
      </w:r>
      <w:proofErr w:type="spellEnd"/>
      <w:r w:rsidRPr="002A3639">
        <w:rPr>
          <w:bCs/>
        </w:rPr>
        <w:t>)</w:t>
      </w:r>
      <w:r w:rsidRPr="002A3639">
        <w:t xml:space="preserve"> с нарушением требований, установленных Договором;</w:t>
      </w:r>
    </w:p>
    <w:p w:rsidR="00D77DE0" w:rsidRDefault="005D2501">
      <w:pPr>
        <w:numPr>
          <w:ilvl w:val="0"/>
          <w:numId w:val="7"/>
        </w:numPr>
        <w:tabs>
          <w:tab w:val="left" w:pos="1134"/>
        </w:tabs>
        <w:ind w:left="0" w:firstLine="709"/>
        <w:jc w:val="both"/>
        <w:rPr>
          <w:lang w:val="ru-RU"/>
        </w:rPr>
      </w:pPr>
      <w:r w:rsidRPr="005C0D7D">
        <w:rPr>
          <w:lang w:val="ru-RU"/>
        </w:rPr>
        <w:t>нарушение более чем на 30 (тридцать) календарных</w:t>
      </w:r>
      <w:r>
        <w:rPr>
          <w:lang w:val="ru-RU"/>
        </w:rPr>
        <w:t xml:space="preserve">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D77DE0" w:rsidRDefault="005D2501">
      <w:pPr>
        <w:pStyle w:val="afb"/>
        <w:numPr>
          <w:ilvl w:val="0"/>
          <w:numId w:val="7"/>
        </w:numPr>
        <w:tabs>
          <w:tab w:val="left" w:pos="1134"/>
        </w:tabs>
        <w:ind w:left="0" w:right="23" w:firstLine="709"/>
        <w:jc w:val="both"/>
      </w:pPr>
      <w: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w:t>
      </w:r>
      <w:r w:rsidR="005C0D7D">
        <w:t>2</w:t>
      </w:r>
      <w:r>
        <w:t xml:space="preserve"> Договора, и имеющих существенное значение для его заключения и исполнения.</w:t>
      </w:r>
    </w:p>
    <w:p w:rsidR="00D77DE0" w:rsidRDefault="005D2501">
      <w:pPr>
        <w:pStyle w:val="afb"/>
        <w:numPr>
          <w:ilvl w:val="1"/>
          <w:numId w:val="24"/>
        </w:numPr>
        <w:shd w:val="clear" w:color="auto" w:fill="FFFFFF"/>
        <w:tabs>
          <w:tab w:val="left" w:pos="1134"/>
          <w:tab w:val="left" w:pos="1418"/>
        </w:tabs>
        <w:ind w:left="0" w:firstLine="709"/>
        <w:jc w:val="both"/>
      </w:pPr>
      <w:r>
        <w:t xml:space="preserve">В случае отказа Заказчика от Договора в случаях, предусмотренных пунктами 14.2 - 14.4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D77DE0" w:rsidRPr="005C0D7D" w:rsidRDefault="005D2501">
      <w:pPr>
        <w:pStyle w:val="afb"/>
        <w:numPr>
          <w:ilvl w:val="1"/>
          <w:numId w:val="24"/>
        </w:numPr>
        <w:shd w:val="clear" w:color="auto" w:fill="FFFFFF"/>
        <w:tabs>
          <w:tab w:val="left" w:pos="1134"/>
          <w:tab w:val="left" w:pos="1418"/>
        </w:tabs>
        <w:ind w:left="0" w:firstLine="709"/>
        <w:jc w:val="both"/>
      </w:pPr>
      <w:r>
        <w:t xml:space="preserve">С даты прекращения Договора Исполнитель обязан прекратить оказание Услуг и в согласованные Сторонами </w:t>
      </w:r>
      <w:r w:rsidRPr="005C0D7D">
        <w:t>сроки:</w:t>
      </w:r>
    </w:p>
    <w:p w:rsidR="00D77DE0" w:rsidRPr="005C0D7D" w:rsidRDefault="005D2501">
      <w:pPr>
        <w:pStyle w:val="afb"/>
        <w:numPr>
          <w:ilvl w:val="0"/>
          <w:numId w:val="12"/>
        </w:numPr>
        <w:shd w:val="clear" w:color="auto" w:fill="FFFFFF"/>
        <w:tabs>
          <w:tab w:val="left" w:pos="1134"/>
          <w:tab w:val="left" w:pos="1418"/>
        </w:tabs>
        <w:ind w:left="0" w:firstLine="709"/>
        <w:jc w:val="both"/>
      </w:pPr>
      <w:r w:rsidRPr="005C0D7D">
        <w:t>передать Заказчику результат Услуг, техническую и иную полученную документацию;</w:t>
      </w:r>
    </w:p>
    <w:p w:rsidR="00D77DE0" w:rsidRPr="002A3639" w:rsidRDefault="005D2501">
      <w:pPr>
        <w:pStyle w:val="afb"/>
        <w:numPr>
          <w:ilvl w:val="0"/>
          <w:numId w:val="12"/>
        </w:numPr>
        <w:shd w:val="clear" w:color="auto" w:fill="FFFFFF"/>
        <w:tabs>
          <w:tab w:val="left" w:pos="1134"/>
          <w:tab w:val="left" w:pos="1418"/>
        </w:tabs>
        <w:ind w:left="0" w:firstLine="709"/>
        <w:jc w:val="both"/>
        <w:rPr>
          <w:rFonts w:cs="Verdana"/>
        </w:rPr>
      </w:pPr>
      <w:r w:rsidRPr="002A3639">
        <w:t>вывезти с места оказания Услуг оборудование</w:t>
      </w:r>
      <w:r w:rsidRPr="002A3639">
        <w:rPr>
          <w:rFonts w:cs="Verdana"/>
        </w:rPr>
        <w:t xml:space="preserve"> и персонал Исполнителя; </w:t>
      </w:r>
    </w:p>
    <w:p w:rsidR="00D77DE0" w:rsidRPr="002A3639" w:rsidRDefault="005D2501">
      <w:pPr>
        <w:pStyle w:val="afb"/>
        <w:numPr>
          <w:ilvl w:val="0"/>
          <w:numId w:val="12"/>
        </w:numPr>
        <w:shd w:val="clear" w:color="auto" w:fill="FFFFFF"/>
        <w:tabs>
          <w:tab w:val="left" w:pos="1134"/>
          <w:tab w:val="left" w:pos="1418"/>
        </w:tabs>
        <w:ind w:left="0" w:firstLine="709"/>
        <w:jc w:val="both"/>
        <w:rPr>
          <w:rFonts w:cs="Verdana"/>
        </w:rPr>
      </w:pPr>
      <w:r w:rsidRPr="002A3639">
        <w:rPr>
          <w:rFonts w:cs="Verdana"/>
        </w:rPr>
        <w:t xml:space="preserve">удалить </w:t>
      </w:r>
      <w:r w:rsidRPr="002A3639">
        <w:t xml:space="preserve">с места оказания Услуг </w:t>
      </w:r>
      <w:r w:rsidRPr="002A3639">
        <w:rPr>
          <w:rFonts w:cs="Verdana"/>
        </w:rPr>
        <w:t>весь мусор и все остаточные продукты любого рода и оставить место оказания Услуг чистым и безопасным.</w:t>
      </w:r>
    </w:p>
    <w:p w:rsidR="00D77DE0" w:rsidRDefault="005D2501">
      <w:pPr>
        <w:pStyle w:val="afb"/>
        <w:numPr>
          <w:ilvl w:val="1"/>
          <w:numId w:val="24"/>
        </w:numPr>
        <w:shd w:val="clear" w:color="auto" w:fill="FFFFFF"/>
        <w:tabs>
          <w:tab w:val="left" w:pos="1134"/>
        </w:tabs>
        <w:ind w:left="0" w:firstLine="709"/>
        <w:jc w:val="both"/>
      </w:pPr>
      <w:r w:rsidRPr="005C0D7D">
        <w:t>При прекращении (расторжении) Договора</w:t>
      </w:r>
      <w:r>
        <w:t xml:space="preserve">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D77DE0" w:rsidRDefault="00D77DE0">
      <w:pPr>
        <w:pStyle w:val="afb"/>
        <w:shd w:val="clear" w:color="auto" w:fill="FFFFFF"/>
        <w:tabs>
          <w:tab w:val="left" w:pos="1418"/>
        </w:tabs>
        <w:ind w:left="0" w:firstLine="567"/>
        <w:jc w:val="both"/>
        <w:rPr>
          <w:b/>
          <w:bCs/>
        </w:rPr>
      </w:pPr>
    </w:p>
    <w:p w:rsidR="00D77DE0" w:rsidRDefault="005D2501">
      <w:pPr>
        <w:pStyle w:val="afb"/>
        <w:numPr>
          <w:ilvl w:val="0"/>
          <w:numId w:val="24"/>
        </w:numPr>
        <w:shd w:val="clear" w:color="auto" w:fill="FFFFFF"/>
        <w:tabs>
          <w:tab w:val="left" w:pos="426"/>
        </w:tabs>
        <w:ind w:left="0" w:firstLine="0"/>
        <w:jc w:val="center"/>
        <w:rPr>
          <w:b/>
          <w:bCs/>
        </w:rPr>
      </w:pPr>
      <w:r>
        <w:rPr>
          <w:b/>
          <w:bCs/>
        </w:rPr>
        <w:t>Заключительные положения</w:t>
      </w:r>
    </w:p>
    <w:p w:rsidR="00D77DE0" w:rsidRPr="003B72ED" w:rsidRDefault="005D2501">
      <w:pPr>
        <w:pStyle w:val="afb"/>
        <w:numPr>
          <w:ilvl w:val="1"/>
          <w:numId w:val="24"/>
        </w:numPr>
        <w:shd w:val="clear" w:color="auto" w:fill="FFFFFF"/>
        <w:tabs>
          <w:tab w:val="left" w:pos="426"/>
        </w:tabs>
        <w:ind w:left="0" w:firstLine="709"/>
        <w:jc w:val="both"/>
        <w:rPr>
          <w:b/>
          <w:bCs/>
        </w:rPr>
      </w:pPr>
      <w:r>
        <w:t xml:space="preserve">Договор вступает в силу с даты его подписания Сторонами и действует до полного </w:t>
      </w:r>
      <w:r w:rsidRPr="003B72ED">
        <w:t xml:space="preserve">исполнения ими принятых на себя обязательств. </w:t>
      </w:r>
    </w:p>
    <w:p w:rsidR="00D77DE0" w:rsidRPr="002A3639" w:rsidRDefault="005D2501">
      <w:pPr>
        <w:numPr>
          <w:ilvl w:val="1"/>
          <w:numId w:val="24"/>
        </w:numPr>
        <w:snapToGrid w:val="0"/>
        <w:ind w:left="0" w:firstLine="709"/>
        <w:jc w:val="both"/>
        <w:rPr>
          <w:lang w:val="ru-RU"/>
        </w:rPr>
      </w:pPr>
      <w:r w:rsidRPr="002A3639">
        <w:rPr>
          <w:lang w:val="ru-RU"/>
        </w:rPr>
        <w:t xml:space="preserve">Договор заключается в электронной форме с использованием программно-аппаратных средств </w:t>
      </w:r>
      <w:r w:rsidR="005942AE" w:rsidRPr="003B72ED">
        <w:rPr>
          <w:lang w:val="ru-RU" w:eastAsia="en-US"/>
        </w:rPr>
        <w:t>информационной системы электронного документооборота общего пользования</w:t>
      </w:r>
      <w:r w:rsidR="005942AE" w:rsidRPr="002A3639" w:rsidDel="005942AE">
        <w:rPr>
          <w:lang w:val="ru-RU"/>
        </w:rPr>
        <w:t xml:space="preserve"> </w:t>
      </w:r>
      <w:r w:rsidRPr="002A3639">
        <w:rPr>
          <w:lang w:val="ru-RU"/>
        </w:rPr>
        <w:t xml:space="preserve"> путем его подписания усиленными квалифицированными электронными подписями (далее – УКЭП) уполномоченных представителей Сторон. </w:t>
      </w:r>
    </w:p>
    <w:p w:rsidR="00D77DE0" w:rsidRDefault="005D2501">
      <w:pPr>
        <w:shd w:val="clear" w:color="auto" w:fill="FFFFFF"/>
        <w:tabs>
          <w:tab w:val="left" w:pos="1134"/>
        </w:tabs>
        <w:ind w:firstLine="709"/>
        <w:jc w:val="both"/>
        <w:rPr>
          <w:lang w:val="ru-RU"/>
        </w:rPr>
      </w:pPr>
      <w:r w:rsidRPr="002A3639">
        <w:rPr>
          <w:lang w:val="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D77DE0" w:rsidRDefault="005D2501">
      <w:pPr>
        <w:pStyle w:val="afb"/>
        <w:numPr>
          <w:ilvl w:val="1"/>
          <w:numId w:val="24"/>
        </w:numPr>
        <w:shd w:val="clear" w:color="auto" w:fill="FFFFFF"/>
        <w:tabs>
          <w:tab w:val="left" w:pos="1134"/>
        </w:tabs>
        <w:ind w:left="0" w:firstLine="709"/>
        <w:jc w:val="both"/>
      </w:pPr>
      <w: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3B72ED">
        <w:t>4</w:t>
      </w:r>
      <w:r>
        <w:t xml:space="preserve">.6 Договора. </w:t>
      </w:r>
    </w:p>
    <w:p w:rsidR="00D77DE0" w:rsidRDefault="005D2501">
      <w:pPr>
        <w:pStyle w:val="afb"/>
        <w:numPr>
          <w:ilvl w:val="1"/>
          <w:numId w:val="24"/>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D77DE0" w:rsidRDefault="005D2501">
      <w:pPr>
        <w:pStyle w:val="afb"/>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D77DE0" w:rsidRDefault="005D2501">
      <w:pPr>
        <w:pStyle w:val="afb"/>
        <w:numPr>
          <w:ilvl w:val="1"/>
          <w:numId w:val="24"/>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3B72ED">
        <w:t>4</w:t>
      </w:r>
      <w:r>
        <w:t>.</w:t>
      </w:r>
      <w:r w:rsidR="003B72ED">
        <w:t>7</w:t>
      </w:r>
      <w: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77DE0" w:rsidRDefault="005D2501">
      <w:pPr>
        <w:pStyle w:val="afb"/>
        <w:numPr>
          <w:ilvl w:val="1"/>
          <w:numId w:val="24"/>
        </w:numPr>
        <w:shd w:val="clear" w:color="auto" w:fill="FFFFFF"/>
        <w:tabs>
          <w:tab w:val="left" w:pos="1134"/>
        </w:tabs>
        <w:ind w:left="0" w:firstLine="709"/>
        <w:jc w:val="both"/>
      </w:pPr>
      <w:r>
        <w:t>Стороны обязуются уведомлять друг друга об изменении адреса и / или реквизитов, указанных в разделе 1</w:t>
      </w:r>
      <w:r w:rsidR="003B72ED">
        <w:t>6</w:t>
      </w:r>
      <w:r>
        <w:t xml:space="preserve"> Договора, не позднее 3 (трех) рабочих дней после такого изменения в порядке, установленном пунктом 1</w:t>
      </w:r>
      <w:r w:rsidR="003B72ED">
        <w:t>4</w:t>
      </w:r>
      <w:r>
        <w:t xml:space="preserve">.7 Договора. </w:t>
      </w:r>
    </w:p>
    <w:p w:rsidR="00D77DE0" w:rsidRDefault="005D2501">
      <w:pPr>
        <w:pStyle w:val="afb"/>
        <w:numPr>
          <w:ilvl w:val="1"/>
          <w:numId w:val="24"/>
        </w:numPr>
        <w:shd w:val="clear" w:color="auto" w:fill="FFFFFF"/>
        <w:tabs>
          <w:tab w:val="left" w:pos="1134"/>
        </w:tabs>
        <w:ind w:left="0" w:firstLine="709"/>
        <w:jc w:val="both"/>
      </w:pPr>
      <w:r>
        <w:t>Письма, уведомления и / или сообщения направляются Стороне-получателю по адресу ее места нахождения, указанному в разделе 1</w:t>
      </w:r>
      <w:r w:rsidR="003B72ED">
        <w:t>6</w:t>
      </w:r>
      <w:r>
        <w:t xml:space="preserve">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p>
    <w:p w:rsidR="00D77DE0" w:rsidRDefault="005D2501">
      <w:pPr>
        <w:pStyle w:val="afb"/>
        <w:shd w:val="clear" w:color="auto" w:fill="FFFFFF"/>
        <w:tabs>
          <w:tab w:val="left" w:pos="1418"/>
        </w:tabs>
        <w:ind w:left="0" w:firstLine="709"/>
        <w:jc w:val="both"/>
        <w:rPr>
          <w:bCs/>
        </w:rPr>
      </w:pPr>
      <w:r>
        <w:rPr>
          <w:bCs/>
        </w:rPr>
        <w:t>1</w:t>
      </w:r>
      <w:r w:rsidR="003B72ED">
        <w:rPr>
          <w:bCs/>
        </w:rPr>
        <w:t>4</w:t>
      </w:r>
      <w:r>
        <w:rPr>
          <w:bCs/>
        </w:rPr>
        <w:t>.7.1.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D77DE0" w:rsidRDefault="005D2501">
      <w:pPr>
        <w:pStyle w:val="afb"/>
        <w:shd w:val="clear" w:color="auto" w:fill="FFFFFF"/>
        <w:tabs>
          <w:tab w:val="left" w:pos="1418"/>
        </w:tabs>
        <w:ind w:left="0" w:firstLine="709"/>
        <w:jc w:val="both"/>
        <w:rPr>
          <w:bCs/>
        </w:rPr>
      </w:pPr>
      <w:r>
        <w:rPr>
          <w:bCs/>
        </w:rPr>
        <w:t>1</w:t>
      </w:r>
      <w:r w:rsidR="003B72ED">
        <w:rPr>
          <w:bCs/>
        </w:rPr>
        <w:t>4</w:t>
      </w:r>
      <w:r>
        <w:rPr>
          <w:bCs/>
        </w:rPr>
        <w:t>.7.2.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D77DE0" w:rsidRDefault="005D2501">
      <w:pPr>
        <w:pStyle w:val="afb"/>
        <w:ind w:left="0" w:firstLine="709"/>
        <w:jc w:val="both"/>
        <w:rPr>
          <w:bCs/>
        </w:rPr>
      </w:pPr>
      <w:r>
        <w:rPr>
          <w:bCs/>
        </w:rPr>
        <w:t>1</w:t>
      </w:r>
      <w:r w:rsidR="003B72ED">
        <w:rPr>
          <w:bCs/>
        </w:rPr>
        <w:t>4</w:t>
      </w:r>
      <w:r>
        <w:rPr>
          <w:bCs/>
        </w:rPr>
        <w:t>.7.3.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D77DE0" w:rsidRDefault="005D2501">
      <w:pPr>
        <w:pStyle w:val="afb"/>
        <w:shd w:val="clear" w:color="auto" w:fill="FFFFFF"/>
        <w:tabs>
          <w:tab w:val="left" w:pos="0"/>
          <w:tab w:val="left" w:pos="1418"/>
          <w:tab w:val="left" w:pos="1701"/>
        </w:tabs>
        <w:ind w:left="0" w:firstLine="709"/>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3B72ED">
        <w:rPr>
          <w:bCs/>
        </w:rPr>
        <w:t>4</w:t>
      </w:r>
      <w:r>
        <w:rPr>
          <w:bCs/>
        </w:rPr>
        <w:t>.7.1 – 1</w:t>
      </w:r>
      <w:r w:rsidR="003B72ED">
        <w:rPr>
          <w:bCs/>
        </w:rPr>
        <w:t>4</w:t>
      </w:r>
      <w:r>
        <w:rPr>
          <w:bCs/>
        </w:rPr>
        <w:t xml:space="preserve">.7.2 Договора. </w:t>
      </w:r>
    </w:p>
    <w:p w:rsidR="00D77DE0" w:rsidRDefault="005D2501">
      <w:pPr>
        <w:pStyle w:val="afb"/>
        <w:numPr>
          <w:ilvl w:val="1"/>
          <w:numId w:val="24"/>
        </w:numPr>
        <w:shd w:val="clear" w:color="auto" w:fill="FFFFFF"/>
        <w:tabs>
          <w:tab w:val="left" w:pos="1134"/>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rsidR="00D77DE0" w:rsidRDefault="005D2501">
      <w:pPr>
        <w:pStyle w:val="afb"/>
        <w:numPr>
          <w:ilvl w:val="1"/>
          <w:numId w:val="24"/>
        </w:numPr>
        <w:shd w:val="clear" w:color="auto" w:fill="FFFFFF"/>
        <w:tabs>
          <w:tab w:val="left" w:pos="1134"/>
        </w:tabs>
        <w:ind w:left="0" w:firstLine="709"/>
        <w:jc w:val="both"/>
        <w:rPr>
          <w:bCs/>
        </w:rPr>
      </w:pPr>
      <w:r>
        <w:rPr>
          <w:bCs/>
        </w:rPr>
        <w:t>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w:t>
      </w:r>
    </w:p>
    <w:p w:rsidR="00D77DE0" w:rsidRDefault="005D2501">
      <w:pPr>
        <w:pStyle w:val="afb"/>
        <w:shd w:val="clear" w:color="auto" w:fill="FFFFFF"/>
        <w:tabs>
          <w:tab w:val="left" w:pos="1134"/>
        </w:tabs>
        <w:ind w:left="0" w:firstLine="709"/>
        <w:jc w:val="both"/>
        <w:rPr>
          <w:bCs/>
        </w:rPr>
      </w:pPr>
      <w:r>
        <w:rPr>
          <w:bCs/>
        </w:rPr>
        <w:lastRenderedPageBreak/>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t>. </w:t>
      </w:r>
    </w:p>
    <w:p w:rsidR="00D77DE0" w:rsidRDefault="005D2501">
      <w:pPr>
        <w:pStyle w:val="afb"/>
        <w:numPr>
          <w:ilvl w:val="1"/>
          <w:numId w:val="24"/>
        </w:numPr>
        <w:shd w:val="clear" w:color="auto" w:fill="FFFFFF"/>
        <w:tabs>
          <w:tab w:val="left" w:pos="1134"/>
        </w:tabs>
        <w:ind w:left="0" w:firstLine="709"/>
        <w:jc w:val="both"/>
        <w:rPr>
          <w:bCs/>
        </w:rPr>
      </w:pPr>
      <w:r>
        <w:t xml:space="preserve">Во всем остальном, что не урегулировано Договором, Стороны руководствуются законодательством Российской Федерации. </w:t>
      </w:r>
    </w:p>
    <w:p w:rsidR="00D77DE0" w:rsidRDefault="00D77DE0">
      <w:pPr>
        <w:shd w:val="clear" w:color="auto" w:fill="FFFFFF"/>
        <w:tabs>
          <w:tab w:val="left" w:pos="1418"/>
        </w:tabs>
        <w:ind w:firstLine="426"/>
        <w:jc w:val="both"/>
        <w:rPr>
          <w:lang w:val="ru-RU"/>
        </w:rPr>
      </w:pPr>
    </w:p>
    <w:p w:rsidR="00D77DE0" w:rsidRDefault="005D2501">
      <w:pPr>
        <w:pStyle w:val="afb"/>
        <w:numPr>
          <w:ilvl w:val="0"/>
          <w:numId w:val="24"/>
        </w:numPr>
        <w:shd w:val="clear" w:color="auto" w:fill="FFFFFF"/>
        <w:tabs>
          <w:tab w:val="left" w:pos="426"/>
        </w:tabs>
        <w:ind w:left="0" w:firstLine="0"/>
        <w:jc w:val="center"/>
      </w:pPr>
      <w:r>
        <w:rPr>
          <w:b/>
          <w:bCs/>
        </w:rPr>
        <w:t>Список приложений</w:t>
      </w:r>
    </w:p>
    <w:p w:rsidR="00D77DE0" w:rsidRDefault="005D2501">
      <w:pPr>
        <w:tabs>
          <w:tab w:val="left" w:pos="2127"/>
          <w:tab w:val="left" w:pos="2410"/>
        </w:tabs>
        <w:jc w:val="both"/>
        <w:rPr>
          <w:lang w:val="ru-RU"/>
        </w:rPr>
      </w:pPr>
      <w:r>
        <w:rPr>
          <w:lang w:val="ru-RU"/>
        </w:rPr>
        <w:t>Приложение № 1 – Задание на оказание Услуг;</w:t>
      </w:r>
    </w:p>
    <w:p w:rsidR="00D77DE0" w:rsidRPr="00CB7A1F" w:rsidRDefault="005D2501">
      <w:pPr>
        <w:tabs>
          <w:tab w:val="left" w:pos="2127"/>
          <w:tab w:val="left" w:pos="2410"/>
        </w:tabs>
        <w:jc w:val="both"/>
        <w:rPr>
          <w:lang w:val="ru-RU"/>
        </w:rPr>
      </w:pPr>
      <w:r>
        <w:rPr>
          <w:lang w:val="ru-RU"/>
        </w:rPr>
        <w:t xml:space="preserve">Приложение №2 </w:t>
      </w:r>
      <w:r w:rsidRPr="00CB7A1F">
        <w:rPr>
          <w:lang w:val="ru-RU"/>
        </w:rPr>
        <w:t>– График оказания Услуг;</w:t>
      </w:r>
    </w:p>
    <w:p w:rsidR="00D77DE0" w:rsidRDefault="005D2501">
      <w:pPr>
        <w:tabs>
          <w:tab w:val="left" w:pos="2127"/>
          <w:tab w:val="left" w:pos="2410"/>
        </w:tabs>
        <w:jc w:val="both"/>
        <w:rPr>
          <w:lang w:val="ru-RU" w:eastAsia="en-US"/>
        </w:rPr>
      </w:pPr>
      <w:r w:rsidRPr="00CB7A1F">
        <w:rPr>
          <w:lang w:val="ru-RU"/>
        </w:rPr>
        <w:t xml:space="preserve">Приложение № 3 – </w:t>
      </w:r>
      <w:r w:rsidRPr="002A3639">
        <w:rPr>
          <w:lang w:val="ru-RU"/>
        </w:rPr>
        <w:t>Сводный расчет стоимости Услуг с приложениями</w:t>
      </w:r>
      <w:r w:rsidRPr="00CB7A1F">
        <w:rPr>
          <w:lang w:val="ru-RU"/>
        </w:rPr>
        <w:t>;</w:t>
      </w:r>
    </w:p>
    <w:p w:rsidR="00D77DE0" w:rsidRDefault="005D2501">
      <w:pPr>
        <w:tabs>
          <w:tab w:val="left" w:pos="2127"/>
          <w:tab w:val="left" w:pos="2410"/>
        </w:tabs>
        <w:jc w:val="both"/>
        <w:rPr>
          <w:bCs/>
          <w:lang w:val="ru-RU"/>
        </w:rPr>
      </w:pPr>
      <w:r>
        <w:rPr>
          <w:lang w:val="ru-RU"/>
        </w:rPr>
        <w:t xml:space="preserve">Приложение № 4 </w:t>
      </w:r>
      <w:r>
        <w:rPr>
          <w:bCs/>
          <w:lang w:val="ru-RU"/>
        </w:rPr>
        <w:t>– Форма Акта сдачи-приемки технической и иной документации;</w:t>
      </w:r>
    </w:p>
    <w:p w:rsidR="00D77DE0" w:rsidRDefault="005D2501">
      <w:pPr>
        <w:tabs>
          <w:tab w:val="left" w:pos="2127"/>
          <w:tab w:val="left" w:pos="2410"/>
        </w:tabs>
        <w:jc w:val="both"/>
        <w:rPr>
          <w:lang w:val="ru-RU"/>
        </w:rPr>
      </w:pPr>
      <w:r>
        <w:rPr>
          <w:lang w:val="ru-RU"/>
        </w:rPr>
        <w:t>Приложение № 5 – Форма Акта об оказании Услуг;</w:t>
      </w:r>
    </w:p>
    <w:p w:rsidR="00D77DE0" w:rsidRDefault="005D2501">
      <w:pPr>
        <w:pStyle w:val="afb"/>
        <w:shd w:val="clear" w:color="auto" w:fill="FFFFFF"/>
        <w:tabs>
          <w:tab w:val="left" w:pos="1134"/>
          <w:tab w:val="left" w:pos="2127"/>
          <w:tab w:val="left" w:pos="2410"/>
        </w:tabs>
        <w:ind w:left="0"/>
        <w:jc w:val="both"/>
        <w:rPr>
          <w:lang w:eastAsia="en-US"/>
        </w:rPr>
      </w:pPr>
      <w:r>
        <w:rPr>
          <w:bCs/>
        </w:rPr>
        <w:t xml:space="preserve">Приложение № 6 </w:t>
      </w:r>
      <w:r>
        <w:t>–</w:t>
      </w:r>
      <w:r>
        <w:rPr>
          <w:bCs/>
        </w:rPr>
        <w:t xml:space="preserve"> Размер ответственности Исполнителя за нарушения пропускного и </w:t>
      </w:r>
      <w:proofErr w:type="spellStart"/>
      <w:r>
        <w:rPr>
          <w:bCs/>
        </w:rPr>
        <w:t>внутриобъектового</w:t>
      </w:r>
      <w:proofErr w:type="spellEnd"/>
      <w:r>
        <w:rPr>
          <w:bCs/>
        </w:rPr>
        <w:t xml:space="preserve"> режима, требований охраны труда, пожарной безопасности.</w:t>
      </w:r>
    </w:p>
    <w:p w:rsidR="00D77DE0" w:rsidRDefault="00D77DE0">
      <w:pPr>
        <w:pStyle w:val="afb"/>
        <w:shd w:val="clear" w:color="auto" w:fill="FFFFFF"/>
        <w:tabs>
          <w:tab w:val="left" w:pos="1134"/>
          <w:tab w:val="left" w:pos="2127"/>
          <w:tab w:val="left" w:pos="2410"/>
        </w:tabs>
        <w:ind w:left="0"/>
        <w:jc w:val="both"/>
        <w:rPr>
          <w:highlight w:val="lightGray"/>
        </w:rPr>
      </w:pPr>
    </w:p>
    <w:p w:rsidR="00D77DE0" w:rsidRDefault="00D77DE0">
      <w:pPr>
        <w:pStyle w:val="afb"/>
        <w:shd w:val="clear" w:color="auto" w:fill="FFFFFF"/>
        <w:tabs>
          <w:tab w:val="left" w:pos="1134"/>
          <w:tab w:val="left" w:pos="2127"/>
          <w:tab w:val="left" w:pos="2410"/>
        </w:tabs>
        <w:ind w:left="0"/>
        <w:rPr>
          <w:lang w:eastAsia="en-US"/>
        </w:rPr>
      </w:pPr>
    </w:p>
    <w:p w:rsidR="00D77DE0" w:rsidRDefault="005D2501">
      <w:pPr>
        <w:pStyle w:val="afb"/>
        <w:numPr>
          <w:ilvl w:val="0"/>
          <w:numId w:val="24"/>
        </w:numPr>
        <w:shd w:val="clear" w:color="auto" w:fill="FFFFFF"/>
        <w:tabs>
          <w:tab w:val="left" w:pos="426"/>
        </w:tabs>
        <w:ind w:left="0" w:firstLine="0"/>
        <w:jc w:val="center"/>
        <w:rPr>
          <w:b/>
          <w:bCs/>
          <w:color w:val="000000"/>
        </w:rPr>
      </w:pPr>
      <w:r>
        <w:rPr>
          <w:b/>
          <w:bCs/>
          <w:color w:val="000000"/>
        </w:rPr>
        <w:t>Адреса и платежные реквизиты Сторон</w:t>
      </w:r>
    </w:p>
    <w:p w:rsidR="00D77DE0" w:rsidRDefault="00D77DE0">
      <w:pPr>
        <w:jc w:val="right"/>
        <w:rPr>
          <w:lang w:val="ru-RU"/>
        </w:rPr>
      </w:pPr>
    </w:p>
    <w:tbl>
      <w:tblPr>
        <w:tblW w:w="9464" w:type="dxa"/>
        <w:tblLayout w:type="fixed"/>
        <w:tblLook w:val="01E0" w:firstRow="1" w:lastRow="1" w:firstColumn="1" w:lastColumn="1" w:noHBand="0" w:noVBand="0"/>
      </w:tblPr>
      <w:tblGrid>
        <w:gridCol w:w="4821"/>
        <w:gridCol w:w="4643"/>
      </w:tblGrid>
      <w:tr w:rsidR="00D77DE0">
        <w:tc>
          <w:tcPr>
            <w:tcW w:w="4820" w:type="dxa"/>
            <w:shd w:val="clear" w:color="auto" w:fill="auto"/>
          </w:tcPr>
          <w:p w:rsidR="00D77DE0" w:rsidRDefault="005D2501">
            <w:pPr>
              <w:widowControl w:val="0"/>
              <w:rPr>
                <w:b/>
              </w:rPr>
            </w:pPr>
            <w:r>
              <w:rPr>
                <w:b/>
              </w:rPr>
              <w:t>ЗАКАЗЧИК:</w:t>
            </w:r>
          </w:p>
        </w:tc>
        <w:tc>
          <w:tcPr>
            <w:tcW w:w="4643" w:type="dxa"/>
            <w:shd w:val="clear" w:color="auto" w:fill="auto"/>
          </w:tcPr>
          <w:p w:rsidR="00D77DE0" w:rsidRDefault="005D2501">
            <w:pPr>
              <w:widowControl w:val="0"/>
              <w:rPr>
                <w:b/>
              </w:rPr>
            </w:pPr>
            <w:r>
              <w:rPr>
                <w:b/>
                <w:lang w:val="ru-RU"/>
              </w:rPr>
              <w:t>ИСПОЛНИТЕЛЬ</w:t>
            </w:r>
            <w:r>
              <w:rPr>
                <w:b/>
              </w:rPr>
              <w:t>:</w:t>
            </w:r>
          </w:p>
        </w:tc>
      </w:tr>
      <w:tr w:rsidR="00D77DE0">
        <w:tc>
          <w:tcPr>
            <w:tcW w:w="4820" w:type="dxa"/>
            <w:shd w:val="clear" w:color="auto" w:fill="auto"/>
          </w:tcPr>
          <w:p w:rsidR="00D77DE0" w:rsidRDefault="005D2501">
            <w:pPr>
              <w:widowControl w:val="0"/>
              <w:rPr>
                <w:b/>
                <w:lang w:val="ru-RU"/>
              </w:rPr>
            </w:pPr>
            <w:r>
              <w:rPr>
                <w:b/>
                <w:lang w:val="ru-RU"/>
              </w:rPr>
              <w:t>Публичное акционерное общество</w:t>
            </w:r>
          </w:p>
          <w:p w:rsidR="00D77DE0" w:rsidRDefault="005D2501">
            <w:pPr>
              <w:widowControl w:val="0"/>
              <w:rPr>
                <w:b/>
                <w:lang w:val="ru-RU"/>
              </w:rPr>
            </w:pPr>
            <w:r>
              <w:rPr>
                <w:b/>
                <w:lang w:val="ru-RU"/>
              </w:rPr>
              <w:t>«Федеральная гидрогенерирующая компания - РусГидро» (ПАО «РусГидро»)</w:t>
            </w:r>
          </w:p>
          <w:p w:rsidR="00D77DE0" w:rsidRDefault="00D77DE0">
            <w:pPr>
              <w:widowControl w:val="0"/>
              <w:rPr>
                <w:lang w:val="ru-RU"/>
              </w:rPr>
            </w:pPr>
          </w:p>
          <w:p w:rsidR="00D77DE0" w:rsidRDefault="005D2501">
            <w:pPr>
              <w:widowControl w:val="0"/>
              <w:rPr>
                <w:lang w:val="ru-RU"/>
              </w:rPr>
            </w:pPr>
            <w:r>
              <w:rPr>
                <w:lang w:val="ru-RU"/>
              </w:rPr>
              <w:t xml:space="preserve">Юридический/Почтовый адрес: 660017, Красноярский край, </w:t>
            </w:r>
            <w:proofErr w:type="spellStart"/>
            <w:r>
              <w:rPr>
                <w:lang w:val="ru-RU"/>
              </w:rPr>
              <w:t>г.о</w:t>
            </w:r>
            <w:proofErr w:type="spellEnd"/>
            <w:r>
              <w:rPr>
                <w:lang w:val="ru-RU"/>
              </w:rPr>
              <w:t>. город Красноярск,</w:t>
            </w:r>
          </w:p>
          <w:p w:rsidR="00CB7A1F" w:rsidRPr="002A3639" w:rsidRDefault="005D2501" w:rsidP="00CB7A1F">
            <w:pPr>
              <w:widowControl w:val="0"/>
              <w:rPr>
                <w:lang w:val="ru-RU"/>
              </w:rPr>
            </w:pPr>
            <w:r>
              <w:rPr>
                <w:lang w:val="ru-RU"/>
              </w:rPr>
              <w:t xml:space="preserve">г. Красноярск, </w:t>
            </w:r>
            <w:proofErr w:type="spellStart"/>
            <w:r w:rsidR="00CB7A1F" w:rsidRPr="002A3639">
              <w:rPr>
                <w:lang w:val="ru-RU"/>
              </w:rPr>
              <w:t>ул.Перенсона</w:t>
            </w:r>
            <w:proofErr w:type="spellEnd"/>
            <w:r w:rsidR="00CB7A1F" w:rsidRPr="002A3639">
              <w:rPr>
                <w:lang w:val="ru-RU"/>
              </w:rPr>
              <w:t xml:space="preserve">, </w:t>
            </w:r>
            <w:proofErr w:type="spellStart"/>
            <w:r w:rsidR="00CB7A1F" w:rsidRPr="002A3639">
              <w:rPr>
                <w:lang w:val="ru-RU"/>
              </w:rPr>
              <w:t>зд</w:t>
            </w:r>
            <w:proofErr w:type="spellEnd"/>
            <w:r w:rsidR="00CB7A1F" w:rsidRPr="002A3639">
              <w:rPr>
                <w:lang w:val="ru-RU"/>
              </w:rPr>
              <w:t>. 2А,помещ.1</w:t>
            </w:r>
          </w:p>
          <w:p w:rsidR="00716153" w:rsidRPr="00DA5D73" w:rsidRDefault="00716153" w:rsidP="00716153">
            <w:pPr>
              <w:rPr>
                <w:lang w:val="ru-RU"/>
              </w:rPr>
            </w:pPr>
            <w:r>
              <w:rPr>
                <w:lang w:val="ru-RU"/>
              </w:rPr>
              <w:t>Филиал ПАО «РусГидро»</w:t>
            </w:r>
            <w:r w:rsidRPr="00DA5D73">
              <w:rPr>
                <w:lang w:val="ru-RU"/>
              </w:rPr>
              <w:t>-«Новосибирская ГЭС»</w:t>
            </w:r>
          </w:p>
          <w:p w:rsidR="00716153" w:rsidRPr="00DA5D73" w:rsidRDefault="00716153" w:rsidP="00716153">
            <w:pPr>
              <w:rPr>
                <w:lang w:val="ru-RU"/>
              </w:rPr>
            </w:pPr>
            <w:r w:rsidRPr="00DA5D73">
              <w:rPr>
                <w:lang w:val="ru-RU"/>
              </w:rPr>
              <w:t>Место нахождения:</w:t>
            </w:r>
          </w:p>
          <w:p w:rsidR="00716153" w:rsidRPr="00DA5D73" w:rsidRDefault="00716153" w:rsidP="00716153">
            <w:pPr>
              <w:rPr>
                <w:lang w:val="ru-RU"/>
              </w:rPr>
            </w:pPr>
            <w:r w:rsidRPr="00DA5D73">
              <w:rPr>
                <w:lang w:val="ru-RU"/>
              </w:rPr>
              <w:t>630056,</w:t>
            </w:r>
            <w:r w:rsidRPr="0082776B">
              <w:rPr>
                <w:lang w:val="ru-RU"/>
              </w:rPr>
              <w:t xml:space="preserve"> </w:t>
            </w:r>
            <w:proofErr w:type="spellStart"/>
            <w:r w:rsidRPr="00DA5D73">
              <w:rPr>
                <w:lang w:val="ru-RU"/>
              </w:rPr>
              <w:t>г.Новосибирск</w:t>
            </w:r>
            <w:proofErr w:type="spellEnd"/>
            <w:r w:rsidRPr="00DA5D73">
              <w:rPr>
                <w:lang w:val="ru-RU"/>
              </w:rPr>
              <w:t xml:space="preserve">, </w:t>
            </w:r>
          </w:p>
          <w:p w:rsidR="00716153" w:rsidRPr="00DA5D73" w:rsidRDefault="00716153" w:rsidP="00716153">
            <w:pPr>
              <w:rPr>
                <w:lang w:val="ru-RU"/>
              </w:rPr>
            </w:pPr>
            <w:r w:rsidRPr="00DA5D73">
              <w:rPr>
                <w:lang w:val="ru-RU"/>
              </w:rPr>
              <w:t>ул.Новоморская, 4</w:t>
            </w:r>
          </w:p>
          <w:p w:rsidR="00716153" w:rsidRPr="00DA5D73" w:rsidRDefault="00716153" w:rsidP="00716153">
            <w:pPr>
              <w:rPr>
                <w:lang w:val="ru-RU"/>
              </w:rPr>
            </w:pPr>
            <w:r w:rsidRPr="00DA5D73">
              <w:rPr>
                <w:lang w:val="ru-RU"/>
              </w:rPr>
              <w:t xml:space="preserve">ОГРН: 1042401810494, </w:t>
            </w:r>
          </w:p>
          <w:p w:rsidR="00716153" w:rsidRPr="00DA5D73" w:rsidRDefault="00716153" w:rsidP="00716153">
            <w:pPr>
              <w:rPr>
                <w:lang w:val="ru-RU"/>
              </w:rPr>
            </w:pPr>
            <w:r w:rsidRPr="00DA5D73">
              <w:rPr>
                <w:lang w:val="ru-RU"/>
              </w:rPr>
              <w:t>ИНН/КПП: 2460066195/540802001</w:t>
            </w:r>
          </w:p>
          <w:p w:rsidR="00716153" w:rsidRPr="00DA5D73" w:rsidRDefault="00716153" w:rsidP="00716153">
            <w:pPr>
              <w:rPr>
                <w:lang w:val="ru-RU"/>
              </w:rPr>
            </w:pPr>
            <w:r w:rsidRPr="00DA5D73">
              <w:rPr>
                <w:lang w:val="ru-RU"/>
              </w:rPr>
              <w:t>Р/с 407 028 108 440 500 11495 в</w:t>
            </w:r>
          </w:p>
          <w:p w:rsidR="00716153" w:rsidRPr="00DA5D73" w:rsidRDefault="00716153" w:rsidP="00716153">
            <w:pPr>
              <w:rPr>
                <w:lang w:val="ru-RU"/>
              </w:rPr>
            </w:pPr>
            <w:r w:rsidRPr="00DA5D73">
              <w:rPr>
                <w:lang w:val="ru-RU"/>
              </w:rPr>
              <w:t>Сибирском банке ПАО «Сбербанк»</w:t>
            </w:r>
          </w:p>
          <w:p w:rsidR="00716153" w:rsidRPr="00DA5D73" w:rsidRDefault="00716153" w:rsidP="00716153">
            <w:pPr>
              <w:rPr>
                <w:lang w:val="ru-RU"/>
              </w:rPr>
            </w:pPr>
            <w:r w:rsidRPr="00DA5D73">
              <w:rPr>
                <w:lang w:val="ru-RU"/>
              </w:rPr>
              <w:t>К/с 301 018</w:t>
            </w:r>
            <w:r w:rsidRPr="00C549D3">
              <w:t> </w:t>
            </w:r>
            <w:r w:rsidRPr="00DA5D73">
              <w:rPr>
                <w:lang w:val="ru-RU"/>
              </w:rPr>
              <w:t>105</w:t>
            </w:r>
            <w:r w:rsidRPr="00C549D3">
              <w:t> </w:t>
            </w:r>
            <w:r w:rsidRPr="00DA5D73">
              <w:rPr>
                <w:lang w:val="ru-RU"/>
              </w:rPr>
              <w:t>000 000 00641</w:t>
            </w:r>
          </w:p>
          <w:p w:rsidR="00716153" w:rsidRPr="00DA5D73" w:rsidRDefault="00716153" w:rsidP="00716153">
            <w:pPr>
              <w:rPr>
                <w:lang w:val="ru-RU"/>
              </w:rPr>
            </w:pPr>
            <w:r w:rsidRPr="00DA5D73">
              <w:rPr>
                <w:lang w:val="ru-RU"/>
              </w:rPr>
              <w:t>БИК 045 004 641</w:t>
            </w:r>
          </w:p>
          <w:p w:rsidR="00716153" w:rsidRPr="00DA5D73" w:rsidRDefault="00716153" w:rsidP="00716153">
            <w:pPr>
              <w:rPr>
                <w:lang w:val="ru-RU"/>
              </w:rPr>
            </w:pPr>
            <w:r w:rsidRPr="00DA5D73">
              <w:rPr>
                <w:lang w:val="ru-RU"/>
              </w:rPr>
              <w:t>Тел.: (383) 345-06-30</w:t>
            </w:r>
          </w:p>
          <w:p w:rsidR="00716153" w:rsidRPr="00DA5D73" w:rsidRDefault="00716153" w:rsidP="00716153">
            <w:pPr>
              <w:rPr>
                <w:lang w:val="ru-RU"/>
              </w:rPr>
            </w:pPr>
            <w:r w:rsidRPr="00DA5D73">
              <w:rPr>
                <w:lang w:val="ru-RU"/>
              </w:rPr>
              <w:t>Факс: (383) 345-35-27</w:t>
            </w:r>
          </w:p>
          <w:p w:rsidR="00716153" w:rsidRPr="00DA5D73" w:rsidRDefault="00716153" w:rsidP="00716153">
            <w:pPr>
              <w:rPr>
                <w:lang w:val="ru-RU"/>
              </w:rPr>
            </w:pPr>
            <w:r w:rsidRPr="00DA5D73">
              <w:rPr>
                <w:lang w:val="ru-RU"/>
              </w:rPr>
              <w:t xml:space="preserve">Адрес электронной </w:t>
            </w:r>
          </w:p>
          <w:p w:rsidR="00716153" w:rsidRDefault="00716153" w:rsidP="00716153">
            <w:pPr>
              <w:rPr>
                <w:lang w:val="ru-RU"/>
              </w:rPr>
            </w:pPr>
            <w:r w:rsidRPr="00DA5D73">
              <w:rPr>
                <w:lang w:val="ru-RU"/>
              </w:rPr>
              <w:t xml:space="preserve">почты: </w:t>
            </w:r>
            <w:bookmarkStart w:id="21" w:name="_GoBack"/>
            <w:r w:rsidR="00996358">
              <w:fldChar w:fldCharType="begin"/>
            </w:r>
            <w:r w:rsidR="00996358" w:rsidRPr="00996358">
              <w:rPr>
                <w:lang w:val="ru-RU"/>
              </w:rPr>
              <w:instrText xml:space="preserve"> </w:instrText>
            </w:r>
            <w:r w:rsidR="00996358">
              <w:instrText>HYPERLINK</w:instrText>
            </w:r>
            <w:r w:rsidR="00996358" w:rsidRPr="00996358">
              <w:rPr>
                <w:lang w:val="ru-RU"/>
              </w:rPr>
              <w:instrText xml:space="preserve"> "</w:instrText>
            </w:r>
            <w:r w:rsidR="00996358">
              <w:instrText>file</w:instrText>
            </w:r>
            <w:r w:rsidR="00996358" w:rsidRPr="00996358">
              <w:rPr>
                <w:lang w:val="ru-RU"/>
              </w:rPr>
              <w:instrText>:///</w:instrText>
            </w:r>
            <w:r w:rsidR="00996358">
              <w:instrText>C</w:instrText>
            </w:r>
            <w:r w:rsidR="00996358" w:rsidRPr="00996358">
              <w:rPr>
                <w:lang w:val="ru-RU"/>
              </w:rPr>
              <w:instrText>:\\</w:instrText>
            </w:r>
            <w:r w:rsidR="00996358">
              <w:instrText>Users</w:instrText>
            </w:r>
            <w:r w:rsidR="00996358" w:rsidRPr="00996358">
              <w:rPr>
                <w:lang w:val="ru-RU"/>
              </w:rPr>
              <w:instrText>\\</w:instrText>
            </w:r>
            <w:r w:rsidR="00996358">
              <w:instrText>ZykinaAE</w:instrText>
            </w:r>
            <w:r w:rsidR="00996358" w:rsidRPr="00996358">
              <w:rPr>
                <w:lang w:val="ru-RU"/>
              </w:rPr>
              <w:instrText>\\</w:instrText>
            </w:r>
            <w:r w:rsidR="00996358">
              <w:instrText>AppData</w:instrText>
            </w:r>
            <w:r w:rsidR="00996358" w:rsidRPr="00996358">
              <w:rPr>
                <w:lang w:val="ru-RU"/>
              </w:rPr>
              <w:instrText>\\</w:instrText>
            </w:r>
            <w:r w:rsidR="00996358">
              <w:instrText>Local</w:instrText>
            </w:r>
            <w:r w:rsidR="00996358" w:rsidRPr="00996358">
              <w:rPr>
                <w:lang w:val="ru-RU"/>
              </w:rPr>
              <w:instrText>\\</w:instrText>
            </w:r>
            <w:r w:rsidR="00996358">
              <w:instrText>LANIT</w:instrText>
            </w:r>
            <w:r w:rsidR="00996358" w:rsidRPr="00996358">
              <w:rPr>
                <w:lang w:val="ru-RU"/>
              </w:rPr>
              <w:instrText>\\</w:instrText>
            </w:r>
            <w:r w:rsidR="00996358">
              <w:instrText>LanDocs</w:instrText>
            </w:r>
            <w:r w:rsidR="00996358" w:rsidRPr="00996358">
              <w:rPr>
                <w:lang w:val="ru-RU"/>
              </w:rPr>
              <w:instrText>\\</w:instrText>
            </w:r>
            <w:r w:rsidR="00996358">
              <w:instrText>Temp</w:instrText>
            </w:r>
            <w:r w:rsidR="00996358" w:rsidRPr="00996358">
              <w:rPr>
                <w:lang w:val="ru-RU"/>
              </w:rPr>
              <w:instrText>\\</w:instrText>
            </w:r>
            <w:r w:rsidR="00996358">
              <w:instrText>novges</w:instrText>
            </w:r>
            <w:r w:rsidR="00996358" w:rsidRPr="00996358">
              <w:rPr>
                <w:lang w:val="ru-RU"/>
              </w:rPr>
              <w:instrText>@</w:instrText>
            </w:r>
            <w:r w:rsidR="00996358">
              <w:instrText>rushydro</w:instrText>
            </w:r>
            <w:r w:rsidR="00996358" w:rsidRPr="00996358">
              <w:rPr>
                <w:lang w:val="ru-RU"/>
              </w:rPr>
              <w:instrText>.</w:instrText>
            </w:r>
            <w:r w:rsidR="00996358">
              <w:instrText>ru</w:instrText>
            </w:r>
            <w:r w:rsidR="00996358" w:rsidRPr="00996358">
              <w:rPr>
                <w:lang w:val="ru-RU"/>
              </w:rPr>
              <w:instrText xml:space="preserve">" </w:instrText>
            </w:r>
            <w:r w:rsidR="00996358">
              <w:fldChar w:fldCharType="separate"/>
            </w:r>
            <w:r w:rsidRPr="007710ED">
              <w:rPr>
                <w:color w:val="0000FF"/>
                <w:lang w:val="ru-RU" w:eastAsia="en-US"/>
              </w:rPr>
              <w:t>novges@rushydro.ru</w:t>
            </w:r>
            <w:r w:rsidR="00996358">
              <w:rPr>
                <w:color w:val="0000FF"/>
                <w:lang w:val="ru-RU" w:eastAsia="en-US"/>
              </w:rPr>
              <w:fldChar w:fldCharType="end"/>
            </w:r>
            <w:bookmarkEnd w:id="21"/>
          </w:p>
          <w:p w:rsidR="00D77DE0" w:rsidRDefault="00D77DE0">
            <w:pPr>
              <w:widowControl w:val="0"/>
              <w:rPr>
                <w:lang w:val="ru-RU"/>
              </w:rPr>
            </w:pPr>
          </w:p>
          <w:p w:rsidR="00D77DE0" w:rsidRDefault="00D77DE0">
            <w:pPr>
              <w:widowControl w:val="0"/>
              <w:rPr>
                <w:lang w:val="ru-RU"/>
              </w:rPr>
            </w:pPr>
          </w:p>
        </w:tc>
        <w:tc>
          <w:tcPr>
            <w:tcW w:w="4643" w:type="dxa"/>
            <w:shd w:val="clear" w:color="auto" w:fill="auto"/>
          </w:tcPr>
          <w:p w:rsidR="00D77DE0" w:rsidRDefault="00D77DE0">
            <w:pPr>
              <w:widowControl w:val="0"/>
              <w:rPr>
                <w:lang w:val="ru-RU"/>
              </w:rPr>
            </w:pPr>
          </w:p>
          <w:p w:rsidR="00D77DE0" w:rsidRDefault="005D2501">
            <w:pPr>
              <w:widowControl w:val="0"/>
              <w:rPr>
                <w:lang w:val="ru-RU"/>
              </w:rPr>
            </w:pPr>
            <w:r>
              <w:rPr>
                <w:lang w:val="ru-RU"/>
              </w:rPr>
              <w:t>_________________________________</w:t>
            </w:r>
          </w:p>
          <w:p w:rsidR="00D77DE0" w:rsidRDefault="005D2501">
            <w:pPr>
              <w:widowControl w:val="0"/>
              <w:rPr>
                <w:lang w:val="ru-RU"/>
              </w:rPr>
            </w:pPr>
            <w:r>
              <w:rPr>
                <w:lang w:val="ru-RU"/>
              </w:rPr>
              <w:t>(наименование юридического лица)</w:t>
            </w:r>
          </w:p>
          <w:p w:rsidR="00D77DE0" w:rsidRDefault="00D77DE0">
            <w:pPr>
              <w:widowControl w:val="0"/>
              <w:rPr>
                <w:lang w:val="ru-RU"/>
              </w:rPr>
            </w:pPr>
          </w:p>
          <w:p w:rsidR="00D77DE0" w:rsidRDefault="005D2501">
            <w:pPr>
              <w:widowControl w:val="0"/>
              <w:rPr>
                <w:lang w:val="ru-RU"/>
              </w:rPr>
            </w:pPr>
            <w:r>
              <w:rPr>
                <w:lang w:val="ru-RU"/>
              </w:rPr>
              <w:t>Юридический адрес:</w:t>
            </w:r>
          </w:p>
          <w:p w:rsidR="00D77DE0" w:rsidRDefault="005D2501">
            <w:pPr>
              <w:widowControl w:val="0"/>
              <w:rPr>
                <w:lang w:val="ru-RU"/>
              </w:rPr>
            </w:pPr>
            <w:r>
              <w:rPr>
                <w:lang w:val="ru-RU"/>
              </w:rPr>
              <w:t>_________________________________</w:t>
            </w:r>
          </w:p>
          <w:p w:rsidR="00D77DE0" w:rsidRDefault="00D77DE0">
            <w:pPr>
              <w:widowControl w:val="0"/>
              <w:rPr>
                <w:lang w:val="ru-RU"/>
              </w:rPr>
            </w:pPr>
          </w:p>
          <w:p w:rsidR="00D77DE0" w:rsidRDefault="005D2501">
            <w:pPr>
              <w:widowControl w:val="0"/>
              <w:rPr>
                <w:lang w:val="ru-RU"/>
              </w:rPr>
            </w:pPr>
            <w:r>
              <w:rPr>
                <w:lang w:val="ru-RU"/>
              </w:rPr>
              <w:t>Почтовый адрес:_____________</w:t>
            </w:r>
          </w:p>
          <w:p w:rsidR="00D77DE0" w:rsidRDefault="005D2501">
            <w:pPr>
              <w:widowControl w:val="0"/>
              <w:rPr>
                <w:lang w:val="ru-RU"/>
              </w:rPr>
            </w:pPr>
            <w:r>
              <w:rPr>
                <w:lang w:val="ru-RU"/>
              </w:rPr>
              <w:t>ОГРН: ___________________________</w:t>
            </w:r>
          </w:p>
          <w:p w:rsidR="00D77DE0" w:rsidRDefault="005D2501">
            <w:pPr>
              <w:widowControl w:val="0"/>
              <w:rPr>
                <w:lang w:val="ru-RU"/>
              </w:rPr>
            </w:pPr>
            <w:r>
              <w:rPr>
                <w:lang w:val="ru-RU"/>
              </w:rPr>
              <w:t>ИНН / КПП: _______________________</w:t>
            </w:r>
          </w:p>
          <w:p w:rsidR="00D77DE0" w:rsidRDefault="005D2501">
            <w:pPr>
              <w:widowControl w:val="0"/>
              <w:rPr>
                <w:lang w:val="ru-RU"/>
              </w:rPr>
            </w:pPr>
            <w:r>
              <w:rPr>
                <w:lang w:val="ru-RU"/>
              </w:rPr>
              <w:t>_________________________________</w:t>
            </w:r>
          </w:p>
          <w:p w:rsidR="00D77DE0" w:rsidRDefault="005D2501">
            <w:pPr>
              <w:widowControl w:val="0"/>
              <w:rPr>
                <w:lang w:val="ru-RU"/>
              </w:rPr>
            </w:pPr>
            <w:r>
              <w:rPr>
                <w:lang w:val="ru-RU"/>
              </w:rPr>
              <w:t>(номер расчетного счета)</w:t>
            </w:r>
          </w:p>
          <w:p w:rsidR="00D77DE0" w:rsidRDefault="005D2501">
            <w:pPr>
              <w:widowControl w:val="0"/>
              <w:rPr>
                <w:lang w:val="ru-RU"/>
              </w:rPr>
            </w:pPr>
            <w:r>
              <w:rPr>
                <w:lang w:val="ru-RU"/>
              </w:rPr>
              <w:t>_________________________________</w:t>
            </w:r>
          </w:p>
          <w:p w:rsidR="00D77DE0" w:rsidRDefault="005D2501">
            <w:pPr>
              <w:widowControl w:val="0"/>
              <w:rPr>
                <w:lang w:val="ru-RU"/>
              </w:rPr>
            </w:pPr>
            <w:r>
              <w:rPr>
                <w:lang w:val="ru-RU"/>
              </w:rPr>
              <w:t>(наименование банка)</w:t>
            </w:r>
          </w:p>
          <w:p w:rsidR="00D77DE0" w:rsidRDefault="005D2501">
            <w:pPr>
              <w:widowControl w:val="0"/>
              <w:rPr>
                <w:lang w:val="ru-RU"/>
              </w:rPr>
            </w:pPr>
            <w:r>
              <w:rPr>
                <w:lang w:val="ru-RU"/>
              </w:rPr>
              <w:t>_________________________________</w:t>
            </w:r>
          </w:p>
          <w:p w:rsidR="00D77DE0" w:rsidRDefault="005D2501">
            <w:pPr>
              <w:widowControl w:val="0"/>
              <w:rPr>
                <w:lang w:val="ru-RU"/>
              </w:rPr>
            </w:pPr>
            <w:r>
              <w:rPr>
                <w:lang w:val="ru-RU"/>
              </w:rPr>
              <w:t>(номер корреспондентского счета банка)</w:t>
            </w:r>
          </w:p>
          <w:p w:rsidR="00D77DE0" w:rsidRDefault="005D2501">
            <w:pPr>
              <w:widowControl w:val="0"/>
              <w:rPr>
                <w:lang w:val="ru-RU"/>
              </w:rPr>
            </w:pPr>
            <w:r>
              <w:rPr>
                <w:lang w:val="ru-RU"/>
              </w:rPr>
              <w:t>_________________________________</w:t>
            </w:r>
          </w:p>
          <w:p w:rsidR="00D77DE0" w:rsidRDefault="005D2501">
            <w:pPr>
              <w:widowControl w:val="0"/>
              <w:rPr>
                <w:lang w:val="ru-RU"/>
              </w:rPr>
            </w:pPr>
            <w:r>
              <w:rPr>
                <w:lang w:val="ru-RU"/>
              </w:rPr>
              <w:t>(БИК банка)</w:t>
            </w:r>
          </w:p>
          <w:p w:rsidR="00D77DE0" w:rsidRDefault="005D2501">
            <w:pPr>
              <w:widowControl w:val="0"/>
              <w:rPr>
                <w:lang w:val="ru-RU"/>
              </w:rPr>
            </w:pPr>
            <w:r>
              <w:rPr>
                <w:lang w:val="ru-RU"/>
              </w:rPr>
              <w:t>_________________________________</w:t>
            </w:r>
          </w:p>
          <w:p w:rsidR="00D77DE0" w:rsidRDefault="005D2501">
            <w:pPr>
              <w:widowControl w:val="0"/>
              <w:rPr>
                <w:lang w:val="ru-RU"/>
              </w:rPr>
            </w:pPr>
            <w:r>
              <w:rPr>
                <w:lang w:val="ru-RU"/>
              </w:rPr>
              <w:t>(номер телефона)</w:t>
            </w:r>
          </w:p>
          <w:p w:rsidR="00D77DE0" w:rsidRDefault="00D77DE0">
            <w:pPr>
              <w:widowControl w:val="0"/>
              <w:rPr>
                <w:lang w:val="ru-RU"/>
              </w:rPr>
            </w:pPr>
          </w:p>
        </w:tc>
      </w:tr>
      <w:tr w:rsidR="00D77DE0">
        <w:tc>
          <w:tcPr>
            <w:tcW w:w="4820" w:type="dxa"/>
            <w:shd w:val="clear" w:color="auto" w:fill="auto"/>
          </w:tcPr>
          <w:p w:rsidR="00D77DE0" w:rsidRDefault="005D2501">
            <w:pPr>
              <w:widowControl w:val="0"/>
              <w:rPr>
                <w:sz w:val="22"/>
                <w:szCs w:val="22"/>
                <w:lang w:val="ru-RU"/>
              </w:rPr>
            </w:pPr>
            <w:r>
              <w:rPr>
                <w:sz w:val="22"/>
                <w:szCs w:val="22"/>
              </w:rPr>
              <w:t xml:space="preserve">_______________ / _______________ </w:t>
            </w:r>
          </w:p>
          <w:p w:rsidR="00D77DE0" w:rsidRDefault="00D77DE0">
            <w:pPr>
              <w:widowControl w:val="0"/>
              <w:rPr>
                <w:sz w:val="22"/>
                <w:szCs w:val="22"/>
              </w:rPr>
            </w:pPr>
          </w:p>
        </w:tc>
        <w:tc>
          <w:tcPr>
            <w:tcW w:w="4643" w:type="dxa"/>
            <w:shd w:val="clear" w:color="auto" w:fill="auto"/>
          </w:tcPr>
          <w:p w:rsidR="00D77DE0" w:rsidRDefault="005D2501">
            <w:pPr>
              <w:widowControl w:val="0"/>
              <w:rPr>
                <w:sz w:val="22"/>
                <w:lang w:val="ru-RU"/>
              </w:rPr>
            </w:pPr>
            <w:r>
              <w:rPr>
                <w:sz w:val="22"/>
              </w:rPr>
              <w:t xml:space="preserve">_______________ / _______________ </w:t>
            </w:r>
          </w:p>
          <w:p w:rsidR="00D77DE0" w:rsidRDefault="00D77DE0">
            <w:pPr>
              <w:widowControl w:val="0"/>
              <w:rPr>
                <w:sz w:val="22"/>
              </w:rPr>
            </w:pPr>
          </w:p>
        </w:tc>
      </w:tr>
    </w:tbl>
    <w:p w:rsidR="00D77DE0" w:rsidRDefault="005D2501">
      <w:pPr>
        <w:ind w:firstLine="709"/>
        <w:jc w:val="right"/>
        <w:rPr>
          <w:sz w:val="22"/>
          <w:szCs w:val="22"/>
          <w:lang w:val="ru-RU"/>
        </w:rPr>
      </w:pPr>
      <w:r>
        <w:br w:type="page"/>
      </w:r>
      <w:r>
        <w:rPr>
          <w:sz w:val="22"/>
          <w:szCs w:val="22"/>
          <w:lang w:val="ru-RU"/>
        </w:rPr>
        <w:lastRenderedPageBreak/>
        <w:t>Приложение № 1</w:t>
      </w:r>
    </w:p>
    <w:p w:rsidR="00D77DE0" w:rsidRDefault="005D2501">
      <w:pPr>
        <w:ind w:left="4820"/>
        <w:jc w:val="right"/>
        <w:rPr>
          <w:sz w:val="22"/>
          <w:szCs w:val="22"/>
          <w:lang w:val="ru-RU"/>
        </w:rPr>
      </w:pPr>
      <w:r>
        <w:rPr>
          <w:sz w:val="22"/>
          <w:szCs w:val="22"/>
          <w:lang w:val="ru-RU"/>
        </w:rPr>
        <w:t xml:space="preserve">            к Договору возмездного оказания услуг</w:t>
      </w:r>
    </w:p>
    <w:p w:rsidR="00D77DE0" w:rsidRDefault="005D2501">
      <w:pPr>
        <w:ind w:left="4820"/>
        <w:jc w:val="right"/>
        <w:rPr>
          <w:sz w:val="22"/>
          <w:szCs w:val="22"/>
          <w:lang w:val="ru-RU"/>
        </w:rPr>
      </w:pPr>
      <w:r>
        <w:rPr>
          <w:sz w:val="22"/>
          <w:szCs w:val="22"/>
          <w:lang w:val="ru-RU"/>
        </w:rPr>
        <w:t xml:space="preserve">              от «____» ________ 20 _ г. №_______</w:t>
      </w:r>
    </w:p>
    <w:p w:rsidR="00D77DE0" w:rsidRDefault="00D77DE0">
      <w:pPr>
        <w:ind w:left="4820"/>
        <w:rPr>
          <w:lang w:val="ru-RU"/>
        </w:rPr>
      </w:pPr>
    </w:p>
    <w:p w:rsidR="00D77DE0" w:rsidRDefault="00D77DE0">
      <w:pPr>
        <w:ind w:left="6379"/>
        <w:rPr>
          <w:lang w:val="ru-RU"/>
        </w:rPr>
      </w:pPr>
    </w:p>
    <w:p w:rsidR="00D77DE0" w:rsidRDefault="00D77DE0">
      <w:pPr>
        <w:ind w:left="6379"/>
        <w:rPr>
          <w:lang w:val="ru-RU"/>
        </w:rPr>
      </w:pPr>
    </w:p>
    <w:p w:rsidR="00D77DE0" w:rsidRDefault="005D2501">
      <w:pPr>
        <w:jc w:val="center"/>
        <w:rPr>
          <w:b/>
          <w:lang w:val="ru-RU"/>
        </w:rPr>
      </w:pPr>
      <w:r>
        <w:rPr>
          <w:b/>
          <w:lang w:val="ru-RU"/>
        </w:rPr>
        <w:t>Задание на оказание Услуг</w:t>
      </w: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p w:rsidR="00D77DE0" w:rsidRDefault="00D77DE0">
      <w:pPr>
        <w:rPr>
          <w:lang w:val="ru-RU"/>
        </w:rPr>
      </w:pPr>
    </w:p>
    <w:tbl>
      <w:tblPr>
        <w:tblW w:w="9571" w:type="dxa"/>
        <w:tblLayout w:type="fixed"/>
        <w:tblLook w:val="0000" w:firstRow="0" w:lastRow="0" w:firstColumn="0" w:lastColumn="0" w:noHBand="0" w:noVBand="0"/>
      </w:tblPr>
      <w:tblGrid>
        <w:gridCol w:w="4785"/>
        <w:gridCol w:w="4786"/>
      </w:tblGrid>
      <w:tr w:rsidR="00D77DE0">
        <w:tc>
          <w:tcPr>
            <w:tcW w:w="4785" w:type="dxa"/>
          </w:tcPr>
          <w:p w:rsidR="00D77DE0" w:rsidRDefault="005D2501">
            <w:pPr>
              <w:widowControl w:val="0"/>
              <w:rPr>
                <w:b/>
              </w:rPr>
            </w:pPr>
            <w:proofErr w:type="spellStart"/>
            <w:r>
              <w:rPr>
                <w:b/>
              </w:rPr>
              <w:t>Заказчик</w:t>
            </w:r>
            <w:proofErr w:type="spellEnd"/>
            <w:r>
              <w:rPr>
                <w:b/>
              </w:rPr>
              <w:t>:</w:t>
            </w:r>
          </w:p>
        </w:tc>
        <w:tc>
          <w:tcPr>
            <w:tcW w:w="4785" w:type="dxa"/>
          </w:tcPr>
          <w:p w:rsidR="00D77DE0" w:rsidRDefault="005D2501">
            <w:pPr>
              <w:widowControl w:val="0"/>
              <w:rPr>
                <w:b/>
              </w:rPr>
            </w:pPr>
            <w:r>
              <w:rPr>
                <w:b/>
                <w:lang w:val="ru-RU"/>
              </w:rPr>
              <w:t>Исполнитель</w:t>
            </w:r>
            <w:r>
              <w:rPr>
                <w:b/>
              </w:rPr>
              <w:t>:</w:t>
            </w:r>
          </w:p>
        </w:tc>
      </w:tr>
      <w:tr w:rsidR="00D77DE0">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rPr>
            </w:pPr>
            <w:r>
              <w:rPr>
                <w:sz w:val="22"/>
                <w:szCs w:val="22"/>
              </w:rPr>
              <w:t xml:space="preserve">_______________ / _______________ </w:t>
            </w:r>
          </w:p>
          <w:p w:rsidR="00D77DE0" w:rsidRDefault="00D77DE0">
            <w:pPr>
              <w:widowControl w:val="0"/>
              <w:rPr>
                <w:sz w:val="22"/>
                <w:szCs w:val="22"/>
              </w:rPr>
            </w:pPr>
          </w:p>
        </w:tc>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rPr>
            </w:pPr>
            <w:r>
              <w:rPr>
                <w:sz w:val="22"/>
                <w:szCs w:val="22"/>
              </w:rPr>
              <w:t xml:space="preserve">_______________ / _______________ </w:t>
            </w:r>
          </w:p>
        </w:tc>
      </w:tr>
    </w:tbl>
    <w:p w:rsidR="00D77DE0" w:rsidRDefault="005D2501">
      <w:pPr>
        <w:ind w:firstLine="709"/>
        <w:jc w:val="right"/>
        <w:rPr>
          <w:sz w:val="22"/>
          <w:szCs w:val="22"/>
          <w:lang w:val="ru-RU"/>
        </w:rPr>
      </w:pPr>
      <w:r>
        <w:br w:type="page"/>
      </w:r>
      <w:r>
        <w:rPr>
          <w:sz w:val="22"/>
          <w:szCs w:val="22"/>
          <w:lang w:val="ru-RU"/>
        </w:rPr>
        <w:lastRenderedPageBreak/>
        <w:t>Приложение № 2</w:t>
      </w:r>
    </w:p>
    <w:p w:rsidR="00D77DE0" w:rsidRDefault="005D2501">
      <w:pPr>
        <w:ind w:left="4820"/>
        <w:jc w:val="right"/>
        <w:rPr>
          <w:sz w:val="22"/>
          <w:szCs w:val="22"/>
          <w:lang w:val="ru-RU"/>
        </w:rPr>
      </w:pPr>
      <w:r>
        <w:rPr>
          <w:sz w:val="22"/>
          <w:szCs w:val="22"/>
          <w:lang w:val="ru-RU"/>
        </w:rPr>
        <w:t xml:space="preserve">            к Договору возмездного оказания услуг</w:t>
      </w:r>
    </w:p>
    <w:p w:rsidR="00D77DE0" w:rsidRDefault="005D2501">
      <w:pPr>
        <w:ind w:left="4820"/>
        <w:jc w:val="right"/>
        <w:rPr>
          <w:sz w:val="22"/>
          <w:szCs w:val="22"/>
          <w:lang w:val="ru-RU"/>
        </w:rPr>
      </w:pPr>
      <w:r>
        <w:rPr>
          <w:sz w:val="22"/>
          <w:szCs w:val="22"/>
          <w:lang w:val="ru-RU"/>
        </w:rPr>
        <w:t xml:space="preserve">              от «____» ________ 20 _ г. №_______</w:t>
      </w:r>
    </w:p>
    <w:p w:rsidR="00D77DE0" w:rsidRDefault="00D77DE0">
      <w:pPr>
        <w:ind w:left="4820"/>
        <w:rPr>
          <w:b/>
        </w:rPr>
      </w:pPr>
    </w:p>
    <w:p w:rsidR="00D77DE0" w:rsidRDefault="00D77DE0">
      <w:pPr>
        <w:jc w:val="center"/>
        <w:rPr>
          <w:b/>
        </w:rPr>
      </w:pPr>
    </w:p>
    <w:p w:rsidR="00D77DE0" w:rsidRDefault="00D77DE0">
      <w:pPr>
        <w:jc w:val="center"/>
        <w:rPr>
          <w:b/>
        </w:rPr>
      </w:pPr>
    </w:p>
    <w:p w:rsidR="00D77DE0" w:rsidRDefault="005D2501">
      <w:pPr>
        <w:jc w:val="center"/>
        <w:rPr>
          <w:b/>
          <w:lang w:val="ru-RU"/>
        </w:rPr>
      </w:pPr>
      <w:r>
        <w:rPr>
          <w:b/>
          <w:lang w:val="ru-RU"/>
        </w:rPr>
        <w:t>График оказания Услуг</w:t>
      </w:r>
    </w:p>
    <w:p w:rsidR="00D77DE0" w:rsidRDefault="00D77DE0"/>
    <w:tbl>
      <w:tblPr>
        <w:tblW w:w="9720" w:type="dxa"/>
        <w:tblLayout w:type="fixed"/>
        <w:tblLook w:val="04A0" w:firstRow="1" w:lastRow="0" w:firstColumn="1" w:lastColumn="0" w:noHBand="0" w:noVBand="1"/>
      </w:tblPr>
      <w:tblGrid>
        <w:gridCol w:w="665"/>
        <w:gridCol w:w="1548"/>
        <w:gridCol w:w="1842"/>
        <w:gridCol w:w="1491"/>
        <w:gridCol w:w="1263"/>
        <w:gridCol w:w="855"/>
        <w:gridCol w:w="850"/>
        <w:gridCol w:w="1206"/>
      </w:tblGrid>
      <w:tr w:rsidR="00D77DE0" w:rsidRPr="00996358">
        <w:trPr>
          <w:trHeight w:val="239"/>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77DE0" w:rsidRDefault="005D2501">
            <w:pPr>
              <w:widowControl w:val="0"/>
              <w:jc w:val="center"/>
              <w:rPr>
                <w:sz w:val="20"/>
                <w:szCs w:val="20"/>
              </w:rPr>
            </w:pPr>
            <w:r>
              <w:rPr>
                <w:sz w:val="20"/>
                <w:szCs w:val="20"/>
              </w:rPr>
              <w:t xml:space="preserve">№ </w:t>
            </w:r>
            <w:proofErr w:type="spellStart"/>
            <w:r>
              <w:rPr>
                <w:sz w:val="20"/>
                <w:szCs w:val="20"/>
              </w:rPr>
              <w:t>этапа</w:t>
            </w:r>
            <w:proofErr w:type="spellEnd"/>
          </w:p>
        </w:tc>
        <w:tc>
          <w:tcPr>
            <w:tcW w:w="15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77DE0" w:rsidRDefault="005D2501">
            <w:pPr>
              <w:widowControl w:val="0"/>
              <w:jc w:val="center"/>
              <w:rPr>
                <w:sz w:val="20"/>
                <w:szCs w:val="20"/>
              </w:rPr>
            </w:pPr>
            <w:proofErr w:type="spellStart"/>
            <w:r>
              <w:rPr>
                <w:sz w:val="20"/>
                <w:szCs w:val="20"/>
              </w:rPr>
              <w:t>Наименование</w:t>
            </w:r>
            <w:proofErr w:type="spellEnd"/>
            <w:r>
              <w:rPr>
                <w:sz w:val="20"/>
                <w:szCs w:val="20"/>
              </w:rPr>
              <w:t xml:space="preserve"> </w:t>
            </w:r>
            <w:proofErr w:type="spellStart"/>
            <w:r>
              <w:rPr>
                <w:sz w:val="20"/>
                <w:szCs w:val="20"/>
              </w:rPr>
              <w:t>этапа</w:t>
            </w:r>
            <w:proofErr w:type="spellEnd"/>
            <w:r>
              <w:rPr>
                <w:sz w:val="20"/>
                <w:szCs w:val="20"/>
              </w:rPr>
              <w:t xml:space="preserve"> (</w:t>
            </w:r>
            <w:proofErr w:type="spellStart"/>
            <w:r>
              <w:rPr>
                <w:sz w:val="20"/>
                <w:szCs w:val="20"/>
              </w:rPr>
              <w:t>состав</w:t>
            </w:r>
            <w:proofErr w:type="spellEnd"/>
            <w:r>
              <w:rPr>
                <w:sz w:val="20"/>
                <w:szCs w:val="20"/>
              </w:rPr>
              <w:t xml:space="preserve"> </w:t>
            </w:r>
            <w:r>
              <w:rPr>
                <w:sz w:val="20"/>
                <w:szCs w:val="20"/>
                <w:lang w:val="ru-RU"/>
              </w:rPr>
              <w:t>Услуг</w:t>
            </w:r>
            <w:r>
              <w:rPr>
                <w:sz w:val="20"/>
                <w:szCs w:val="20"/>
              </w:rPr>
              <w:t>)</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77DE0" w:rsidRDefault="005D2501">
            <w:pPr>
              <w:widowControl w:val="0"/>
              <w:jc w:val="center"/>
              <w:rPr>
                <w:sz w:val="20"/>
                <w:szCs w:val="20"/>
                <w:lang w:val="ru-RU"/>
              </w:rPr>
            </w:pPr>
            <w:r>
              <w:rPr>
                <w:sz w:val="20"/>
                <w:szCs w:val="20"/>
                <w:lang w:val="ru-RU"/>
              </w:rPr>
              <w:t>Отчетные документы</w:t>
            </w:r>
          </w:p>
          <w:p w:rsidR="00D77DE0" w:rsidRDefault="00D77DE0">
            <w:pPr>
              <w:widowControl w:val="0"/>
              <w:jc w:val="center"/>
              <w:rPr>
                <w:sz w:val="20"/>
                <w:szCs w:val="20"/>
              </w:rPr>
            </w:pPr>
          </w:p>
        </w:tc>
        <w:tc>
          <w:tcPr>
            <w:tcW w:w="2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77DE0" w:rsidRDefault="005D2501">
            <w:pPr>
              <w:widowControl w:val="0"/>
              <w:jc w:val="center"/>
              <w:rPr>
                <w:sz w:val="20"/>
                <w:szCs w:val="20"/>
              </w:rPr>
            </w:pPr>
            <w:proofErr w:type="spellStart"/>
            <w:r>
              <w:rPr>
                <w:sz w:val="20"/>
                <w:szCs w:val="20"/>
              </w:rPr>
              <w:t>Период</w:t>
            </w:r>
            <w:proofErr w:type="spellEnd"/>
            <w:r>
              <w:rPr>
                <w:sz w:val="20"/>
                <w:szCs w:val="20"/>
              </w:rPr>
              <w:t xml:space="preserve"> </w:t>
            </w:r>
            <w:proofErr w:type="spellStart"/>
            <w:r>
              <w:rPr>
                <w:sz w:val="20"/>
                <w:szCs w:val="20"/>
              </w:rPr>
              <w:t>выполнения</w:t>
            </w:r>
            <w:proofErr w:type="spellEnd"/>
            <w:r>
              <w:rPr>
                <w:sz w:val="20"/>
                <w:szCs w:val="20"/>
              </w:rPr>
              <w:t xml:space="preserve"> </w:t>
            </w:r>
            <w:proofErr w:type="spellStart"/>
            <w:r>
              <w:rPr>
                <w:sz w:val="20"/>
                <w:szCs w:val="20"/>
              </w:rPr>
              <w:t>этапа</w:t>
            </w:r>
            <w:proofErr w:type="spellEnd"/>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77DE0" w:rsidRDefault="005D2501">
            <w:pPr>
              <w:widowControl w:val="0"/>
              <w:jc w:val="center"/>
              <w:rPr>
                <w:sz w:val="20"/>
                <w:szCs w:val="20"/>
                <w:lang w:val="ru-RU"/>
              </w:rPr>
            </w:pPr>
            <w:r>
              <w:rPr>
                <w:sz w:val="20"/>
                <w:szCs w:val="20"/>
                <w:lang w:val="ru-RU"/>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77DE0" w:rsidRDefault="005D2501">
            <w:pPr>
              <w:widowControl w:val="0"/>
              <w:jc w:val="center"/>
              <w:rPr>
                <w:sz w:val="20"/>
                <w:szCs w:val="20"/>
              </w:rPr>
            </w:pPr>
            <w:proofErr w:type="spellStart"/>
            <w:r>
              <w:rPr>
                <w:sz w:val="20"/>
                <w:szCs w:val="20"/>
              </w:rPr>
              <w:t>Сумма</w:t>
            </w:r>
            <w:proofErr w:type="spellEnd"/>
            <w:r>
              <w:rPr>
                <w:sz w:val="20"/>
                <w:szCs w:val="20"/>
              </w:rPr>
              <w:t xml:space="preserve"> НДС</w:t>
            </w:r>
            <w:r>
              <w:rPr>
                <w:sz w:val="20"/>
                <w:szCs w:val="20"/>
                <w:lang w:val="ru-RU"/>
              </w:rPr>
              <w:t>,</w:t>
            </w:r>
            <w:r>
              <w:rPr>
                <w:sz w:val="20"/>
                <w:szCs w:val="20"/>
              </w:rPr>
              <w:t xml:space="preserve"> руб.*</w:t>
            </w:r>
          </w:p>
        </w:tc>
        <w:tc>
          <w:tcPr>
            <w:tcW w:w="12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77DE0" w:rsidRDefault="005D2501">
            <w:pPr>
              <w:widowControl w:val="0"/>
              <w:jc w:val="center"/>
              <w:rPr>
                <w:sz w:val="20"/>
                <w:szCs w:val="20"/>
                <w:lang w:val="ru-RU"/>
              </w:rPr>
            </w:pPr>
            <w:r>
              <w:rPr>
                <w:sz w:val="20"/>
                <w:szCs w:val="20"/>
                <w:lang w:val="ru-RU"/>
              </w:rPr>
              <w:t>Стоимость этапа, руб. с НДС*</w:t>
            </w:r>
          </w:p>
        </w:tc>
      </w:tr>
      <w:tr w:rsidR="00D77DE0">
        <w:trPr>
          <w:trHeight w:val="972"/>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rPr>
                <w:lang w:val="ru-RU"/>
              </w:rPr>
            </w:pPr>
          </w:p>
        </w:tc>
        <w:tc>
          <w:tcPr>
            <w:tcW w:w="1547" w:type="dxa"/>
            <w:vMerge/>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rPr>
                <w:lang w:val="ru-RU"/>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rPr>
                <w:lang w:val="ru-RU"/>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5D2501">
            <w:pPr>
              <w:widowControl w:val="0"/>
              <w:jc w:val="center"/>
              <w:rPr>
                <w:sz w:val="20"/>
                <w:szCs w:val="20"/>
              </w:rPr>
            </w:pPr>
            <w:proofErr w:type="spellStart"/>
            <w:r>
              <w:rPr>
                <w:sz w:val="20"/>
                <w:szCs w:val="20"/>
              </w:rPr>
              <w:t>Начало</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5D2501">
            <w:pPr>
              <w:widowControl w:val="0"/>
              <w:jc w:val="center"/>
              <w:rPr>
                <w:sz w:val="20"/>
                <w:szCs w:val="20"/>
              </w:rPr>
            </w:pPr>
            <w:proofErr w:type="spellStart"/>
            <w:r>
              <w:rPr>
                <w:sz w:val="20"/>
                <w:szCs w:val="20"/>
              </w:rPr>
              <w:t>Окончание</w:t>
            </w:r>
            <w:proofErr w:type="spellEnd"/>
          </w:p>
        </w:tc>
        <w:tc>
          <w:tcPr>
            <w:tcW w:w="855" w:type="dxa"/>
            <w:vMerge/>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r>
      <w:tr w:rsidR="00D77DE0">
        <w:trPr>
          <w:trHeight w:val="277"/>
        </w:trPr>
        <w:tc>
          <w:tcPr>
            <w:tcW w:w="664"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5D2501">
            <w:pPr>
              <w:widowControl w:val="0"/>
              <w:jc w:val="center"/>
            </w:pPr>
            <w:r>
              <w:t>1.</w:t>
            </w:r>
          </w:p>
        </w:tc>
        <w:tc>
          <w:tcPr>
            <w:tcW w:w="1547"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263"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r>
      <w:tr w:rsidR="00716153">
        <w:trPr>
          <w:trHeight w:val="290"/>
        </w:trPr>
        <w:tc>
          <w:tcPr>
            <w:tcW w:w="664" w:type="dxa"/>
            <w:tcBorders>
              <w:top w:val="single" w:sz="4" w:space="0" w:color="000000"/>
              <w:left w:val="single" w:sz="4" w:space="0" w:color="000000"/>
              <w:bottom w:val="single" w:sz="4" w:space="0" w:color="000000"/>
              <w:right w:val="single" w:sz="4" w:space="0" w:color="000000"/>
            </w:tcBorders>
            <w:shd w:val="clear" w:color="auto" w:fill="auto"/>
          </w:tcPr>
          <w:p w:rsidR="00716153" w:rsidRPr="002A3639" w:rsidRDefault="00716153">
            <w:pPr>
              <w:widowControl w:val="0"/>
              <w:jc w:val="center"/>
            </w:pPr>
            <w:r>
              <w:t>2.</w:t>
            </w:r>
          </w:p>
        </w:tc>
        <w:tc>
          <w:tcPr>
            <w:tcW w:w="1547" w:type="dxa"/>
            <w:tcBorders>
              <w:top w:val="single" w:sz="4" w:space="0" w:color="000000"/>
              <w:left w:val="single" w:sz="4" w:space="0" w:color="000000"/>
              <w:bottom w:val="single" w:sz="4" w:space="0" w:color="000000"/>
              <w:right w:val="single" w:sz="4" w:space="0" w:color="000000"/>
            </w:tcBorders>
            <w:shd w:val="clear" w:color="auto" w:fill="auto"/>
          </w:tcPr>
          <w:p w:rsidR="00716153" w:rsidRDefault="00716153">
            <w:pPr>
              <w:widowControl w:val="0"/>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716153" w:rsidRDefault="00716153">
            <w:pPr>
              <w:widowControl w:val="0"/>
            </w:pP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716153" w:rsidRDefault="00716153">
            <w:pPr>
              <w:widowControl w:val="0"/>
            </w:pPr>
          </w:p>
        </w:tc>
        <w:tc>
          <w:tcPr>
            <w:tcW w:w="1263" w:type="dxa"/>
            <w:tcBorders>
              <w:top w:val="single" w:sz="4" w:space="0" w:color="000000"/>
              <w:left w:val="single" w:sz="4" w:space="0" w:color="000000"/>
              <w:bottom w:val="single" w:sz="4" w:space="0" w:color="000000"/>
              <w:right w:val="single" w:sz="4" w:space="0" w:color="000000"/>
            </w:tcBorders>
            <w:shd w:val="clear" w:color="auto" w:fill="auto"/>
          </w:tcPr>
          <w:p w:rsidR="00716153" w:rsidRDefault="00716153">
            <w:pPr>
              <w:widowControl w:val="0"/>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716153" w:rsidRDefault="00716153">
            <w:pPr>
              <w:widowControl w:val="0"/>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16153" w:rsidRDefault="00716153">
            <w:pPr>
              <w:widowControl w:val="0"/>
            </w:pP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716153" w:rsidRDefault="00716153">
            <w:pPr>
              <w:widowControl w:val="0"/>
            </w:pPr>
          </w:p>
        </w:tc>
      </w:tr>
      <w:tr w:rsidR="00D77DE0">
        <w:trPr>
          <w:trHeight w:val="290"/>
        </w:trPr>
        <w:tc>
          <w:tcPr>
            <w:tcW w:w="664"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716153">
            <w:pPr>
              <w:widowControl w:val="0"/>
              <w:jc w:val="center"/>
            </w:pPr>
            <w:r>
              <w:rPr>
                <w:lang w:val="ru-RU"/>
              </w:rPr>
              <w:t>..</w:t>
            </w:r>
            <w:r w:rsidR="005D2501">
              <w:t>.</w:t>
            </w:r>
          </w:p>
        </w:tc>
        <w:tc>
          <w:tcPr>
            <w:tcW w:w="1547"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491"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263"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pPr>
          </w:p>
        </w:tc>
      </w:tr>
      <w:tr w:rsidR="00D77DE0">
        <w:trPr>
          <w:trHeight w:val="290"/>
        </w:trPr>
        <w:tc>
          <w:tcPr>
            <w:tcW w:w="664"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jc w:val="center"/>
            </w:pPr>
          </w:p>
        </w:tc>
        <w:tc>
          <w:tcPr>
            <w:tcW w:w="7848" w:type="dxa"/>
            <w:gridSpan w:val="6"/>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rPr>
                <w:lang w:val="ru-RU"/>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rPr>
                <w:lang w:val="ru-RU"/>
              </w:rPr>
            </w:pPr>
          </w:p>
        </w:tc>
      </w:tr>
      <w:tr w:rsidR="00D77DE0">
        <w:trPr>
          <w:trHeight w:val="290"/>
        </w:trPr>
        <w:tc>
          <w:tcPr>
            <w:tcW w:w="8512" w:type="dxa"/>
            <w:gridSpan w:val="7"/>
            <w:tcBorders>
              <w:top w:val="single" w:sz="4" w:space="0" w:color="000000"/>
              <w:left w:val="single" w:sz="4" w:space="0" w:color="000000"/>
              <w:bottom w:val="single" w:sz="4" w:space="0" w:color="000000"/>
              <w:right w:val="single" w:sz="4" w:space="0" w:color="000000"/>
            </w:tcBorders>
            <w:shd w:val="clear" w:color="auto" w:fill="auto"/>
          </w:tcPr>
          <w:p w:rsidR="00D77DE0" w:rsidRDefault="005D2501">
            <w:pPr>
              <w:widowControl w:val="0"/>
              <w:jc w:val="right"/>
              <w:rPr>
                <w:b/>
              </w:rPr>
            </w:pPr>
            <w:proofErr w:type="spellStart"/>
            <w:r>
              <w:rPr>
                <w:b/>
              </w:rPr>
              <w:t>Всего</w:t>
            </w:r>
            <w:proofErr w:type="spellEnd"/>
            <w:r>
              <w:rPr>
                <w:b/>
              </w:rPr>
              <w:t xml:space="preserve"> по </w:t>
            </w:r>
            <w:proofErr w:type="spellStart"/>
            <w:r>
              <w:rPr>
                <w:b/>
              </w:rPr>
              <w:t>Договору</w:t>
            </w:r>
            <w:proofErr w:type="spellEnd"/>
            <w:r>
              <w:rPr>
                <w:b/>
              </w:rPr>
              <w:t>:</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D77DE0">
            <w:pPr>
              <w:widowControl w:val="0"/>
              <w:rPr>
                <w:b/>
              </w:rPr>
            </w:pPr>
          </w:p>
        </w:tc>
      </w:tr>
    </w:tbl>
    <w:p w:rsidR="00D77DE0" w:rsidRDefault="005D2501">
      <w:pPr>
        <w:ind w:right="-113"/>
        <w:jc w:val="both"/>
        <w:rPr>
          <w:sz w:val="20"/>
          <w:szCs w:val="20"/>
          <w:lang w:val="ru-RU"/>
        </w:rPr>
      </w:pPr>
      <w:r>
        <w:rPr>
          <w:i/>
          <w:iCs/>
          <w:sz w:val="20"/>
          <w:szCs w:val="20"/>
          <w:lang w:val="ru-RU"/>
        </w:rPr>
        <w:t>* При этом сумма НДС является справочной и рассчитана исходя из ставки НДС в соответствии с действующим законодательством Российской Федерации.</w:t>
      </w:r>
    </w:p>
    <w:p w:rsidR="00D77DE0" w:rsidRDefault="00D77DE0">
      <w:pPr>
        <w:rPr>
          <w:sz w:val="20"/>
          <w:szCs w:val="20"/>
          <w:lang w:val="ru-RU"/>
        </w:rPr>
      </w:pPr>
    </w:p>
    <w:p w:rsidR="00D77DE0" w:rsidRDefault="00D77DE0">
      <w:pPr>
        <w:rPr>
          <w:lang w:val="ru-RU"/>
        </w:rPr>
      </w:pPr>
    </w:p>
    <w:tbl>
      <w:tblPr>
        <w:tblW w:w="9571" w:type="dxa"/>
        <w:jc w:val="center"/>
        <w:tblLayout w:type="fixed"/>
        <w:tblLook w:val="0000" w:firstRow="0" w:lastRow="0" w:firstColumn="0" w:lastColumn="0" w:noHBand="0" w:noVBand="0"/>
      </w:tblPr>
      <w:tblGrid>
        <w:gridCol w:w="4785"/>
        <w:gridCol w:w="4786"/>
      </w:tblGrid>
      <w:tr w:rsidR="00D77DE0">
        <w:trPr>
          <w:jc w:val="center"/>
        </w:trPr>
        <w:tc>
          <w:tcPr>
            <w:tcW w:w="4785" w:type="dxa"/>
          </w:tcPr>
          <w:p w:rsidR="00D77DE0" w:rsidRDefault="005D2501">
            <w:pPr>
              <w:widowControl w:val="0"/>
              <w:rPr>
                <w:b/>
              </w:rPr>
            </w:pPr>
            <w:proofErr w:type="spellStart"/>
            <w:r>
              <w:rPr>
                <w:b/>
              </w:rPr>
              <w:t>Заказчик</w:t>
            </w:r>
            <w:proofErr w:type="spellEnd"/>
            <w:r>
              <w:rPr>
                <w:b/>
              </w:rPr>
              <w:t>:</w:t>
            </w:r>
          </w:p>
        </w:tc>
        <w:tc>
          <w:tcPr>
            <w:tcW w:w="4785" w:type="dxa"/>
          </w:tcPr>
          <w:p w:rsidR="00D77DE0" w:rsidRDefault="005D2501">
            <w:pPr>
              <w:widowControl w:val="0"/>
              <w:rPr>
                <w:b/>
              </w:rPr>
            </w:pPr>
            <w:r>
              <w:rPr>
                <w:b/>
                <w:lang w:val="ru-RU"/>
              </w:rPr>
              <w:t>Исполнитель</w:t>
            </w:r>
            <w:r>
              <w:rPr>
                <w:b/>
              </w:rPr>
              <w:t>:</w:t>
            </w:r>
          </w:p>
        </w:tc>
      </w:tr>
      <w:tr w:rsidR="00D77DE0">
        <w:trPr>
          <w:jc w:val="center"/>
        </w:trPr>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rPr>
            </w:pPr>
            <w:r>
              <w:rPr>
                <w:sz w:val="22"/>
                <w:szCs w:val="22"/>
              </w:rPr>
              <w:t xml:space="preserve">_______________ / _______________ </w:t>
            </w:r>
          </w:p>
          <w:p w:rsidR="00D77DE0" w:rsidRDefault="00D77DE0">
            <w:pPr>
              <w:widowControl w:val="0"/>
              <w:rPr>
                <w:sz w:val="22"/>
                <w:szCs w:val="22"/>
              </w:rPr>
            </w:pPr>
          </w:p>
        </w:tc>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rPr>
            </w:pPr>
            <w:r>
              <w:rPr>
                <w:sz w:val="22"/>
                <w:szCs w:val="22"/>
              </w:rPr>
              <w:t xml:space="preserve">_______________ / _______________ </w:t>
            </w:r>
          </w:p>
          <w:p w:rsidR="00D77DE0" w:rsidRDefault="00D77DE0">
            <w:pPr>
              <w:widowControl w:val="0"/>
              <w:rPr>
                <w:sz w:val="22"/>
                <w:szCs w:val="22"/>
              </w:rPr>
            </w:pPr>
          </w:p>
        </w:tc>
      </w:tr>
    </w:tbl>
    <w:p w:rsidR="00D77DE0" w:rsidRDefault="00D77DE0">
      <w:pPr>
        <w:sectPr w:rsidR="00D77DE0">
          <w:headerReference w:type="default" r:id="rId17"/>
          <w:footerReference w:type="default" r:id="rId18"/>
          <w:headerReference w:type="first" r:id="rId19"/>
          <w:pgSz w:w="11906" w:h="16838"/>
          <w:pgMar w:top="1134" w:right="851" w:bottom="1134" w:left="1418" w:header="709" w:footer="709" w:gutter="0"/>
          <w:cols w:space="720"/>
          <w:formProt w:val="0"/>
          <w:titlePg/>
          <w:docGrid w:linePitch="381"/>
        </w:sectPr>
      </w:pPr>
    </w:p>
    <w:p w:rsidR="00D77DE0" w:rsidRDefault="005D2501">
      <w:pPr>
        <w:ind w:left="5103" w:firstLine="709"/>
        <w:jc w:val="right"/>
        <w:rPr>
          <w:sz w:val="22"/>
          <w:szCs w:val="22"/>
          <w:lang w:val="ru-RU"/>
        </w:rPr>
      </w:pPr>
      <w:r>
        <w:rPr>
          <w:sz w:val="22"/>
          <w:szCs w:val="22"/>
          <w:lang w:val="ru-RU"/>
        </w:rPr>
        <w:lastRenderedPageBreak/>
        <w:t>Приложение № 3</w:t>
      </w:r>
    </w:p>
    <w:p w:rsidR="00D77DE0" w:rsidRDefault="005D2501">
      <w:pPr>
        <w:ind w:left="4820"/>
        <w:jc w:val="right"/>
        <w:rPr>
          <w:sz w:val="22"/>
          <w:szCs w:val="22"/>
          <w:lang w:val="ru-RU"/>
        </w:rPr>
      </w:pPr>
      <w:r>
        <w:rPr>
          <w:sz w:val="22"/>
          <w:szCs w:val="22"/>
          <w:lang w:val="ru-RU"/>
        </w:rPr>
        <w:t xml:space="preserve">            к Договору возмездного оказания услуг</w:t>
      </w:r>
    </w:p>
    <w:p w:rsidR="00D77DE0" w:rsidRDefault="005D2501">
      <w:pPr>
        <w:ind w:left="4820"/>
        <w:jc w:val="right"/>
        <w:rPr>
          <w:sz w:val="22"/>
          <w:szCs w:val="22"/>
          <w:lang w:val="ru-RU"/>
        </w:rPr>
      </w:pPr>
      <w:r>
        <w:rPr>
          <w:sz w:val="22"/>
          <w:szCs w:val="22"/>
          <w:lang w:val="ru-RU"/>
        </w:rPr>
        <w:t xml:space="preserve">              от «____» ________ 20 _ г. №_______</w:t>
      </w:r>
    </w:p>
    <w:p w:rsidR="00D77DE0" w:rsidRDefault="00D77DE0">
      <w:pPr>
        <w:ind w:left="6379"/>
        <w:rPr>
          <w:lang w:val="ru-RU"/>
        </w:rPr>
      </w:pPr>
    </w:p>
    <w:p w:rsidR="00D77DE0" w:rsidRDefault="00D77DE0">
      <w:pPr>
        <w:rPr>
          <w:lang w:val="ru-RU"/>
        </w:rPr>
      </w:pPr>
    </w:p>
    <w:p w:rsidR="00D77DE0" w:rsidRDefault="005D2501">
      <w:pPr>
        <w:jc w:val="center"/>
        <w:rPr>
          <w:b/>
          <w:lang w:val="ru-RU" w:eastAsia="en-US"/>
        </w:rPr>
      </w:pPr>
      <w:r w:rsidRPr="002A3639">
        <w:rPr>
          <w:b/>
          <w:lang w:val="ru-RU"/>
        </w:rPr>
        <w:t>Сводный расчет</w:t>
      </w:r>
      <w:r w:rsidRPr="002A3639">
        <w:rPr>
          <w:b/>
          <w:lang w:val="ru-RU" w:eastAsia="en-US"/>
        </w:rPr>
        <w:t xml:space="preserve"> стоимости Услуг </w:t>
      </w:r>
    </w:p>
    <w:p w:rsidR="00D77DE0" w:rsidRDefault="005D2501">
      <w:pPr>
        <w:jc w:val="center"/>
        <w:rPr>
          <w:b/>
          <w:lang w:val="ru-RU" w:eastAsia="en-US"/>
        </w:rPr>
      </w:pPr>
      <w:r>
        <w:rPr>
          <w:b/>
          <w:lang w:val="ru-RU" w:eastAsia="en-US"/>
        </w:rPr>
        <w:t xml:space="preserve"> </w:t>
      </w:r>
    </w:p>
    <w:p w:rsidR="00D77DE0" w:rsidRDefault="00D77DE0">
      <w:pPr>
        <w:jc w:val="center"/>
        <w:rPr>
          <w:lang w:val="ru-RU" w:eastAsia="en-US"/>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jc w:val="right"/>
        <w:rPr>
          <w:lang w:val="ru-RU"/>
        </w:rPr>
      </w:pPr>
    </w:p>
    <w:p w:rsidR="00D77DE0" w:rsidRDefault="00D77DE0">
      <w:pPr>
        <w:rPr>
          <w:lang w:val="ru-RU"/>
        </w:rPr>
      </w:pPr>
    </w:p>
    <w:tbl>
      <w:tblPr>
        <w:tblW w:w="9571" w:type="dxa"/>
        <w:tblLayout w:type="fixed"/>
        <w:tblLook w:val="0000" w:firstRow="0" w:lastRow="0" w:firstColumn="0" w:lastColumn="0" w:noHBand="0" w:noVBand="0"/>
      </w:tblPr>
      <w:tblGrid>
        <w:gridCol w:w="4785"/>
        <w:gridCol w:w="4786"/>
      </w:tblGrid>
      <w:tr w:rsidR="00D77DE0">
        <w:tc>
          <w:tcPr>
            <w:tcW w:w="4785" w:type="dxa"/>
          </w:tcPr>
          <w:p w:rsidR="00D77DE0" w:rsidRDefault="005D2501">
            <w:pPr>
              <w:widowControl w:val="0"/>
              <w:rPr>
                <w:b/>
              </w:rPr>
            </w:pPr>
            <w:proofErr w:type="spellStart"/>
            <w:r>
              <w:rPr>
                <w:b/>
              </w:rPr>
              <w:t>Заказчик</w:t>
            </w:r>
            <w:proofErr w:type="spellEnd"/>
            <w:r>
              <w:rPr>
                <w:b/>
              </w:rPr>
              <w:t>:</w:t>
            </w:r>
          </w:p>
        </w:tc>
        <w:tc>
          <w:tcPr>
            <w:tcW w:w="4785" w:type="dxa"/>
          </w:tcPr>
          <w:p w:rsidR="00D77DE0" w:rsidRDefault="005D2501">
            <w:pPr>
              <w:widowControl w:val="0"/>
              <w:rPr>
                <w:b/>
              </w:rPr>
            </w:pPr>
            <w:r>
              <w:rPr>
                <w:b/>
                <w:lang w:val="ru-RU"/>
              </w:rPr>
              <w:t>Исполнитель</w:t>
            </w:r>
            <w:r>
              <w:rPr>
                <w:b/>
              </w:rPr>
              <w:t>:</w:t>
            </w:r>
          </w:p>
        </w:tc>
      </w:tr>
      <w:tr w:rsidR="00D77DE0">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lang w:val="ru-RU"/>
              </w:rPr>
            </w:pPr>
            <w:r>
              <w:rPr>
                <w:sz w:val="22"/>
                <w:szCs w:val="22"/>
              </w:rPr>
              <w:t xml:space="preserve">_______________ / _______________ </w:t>
            </w:r>
          </w:p>
          <w:p w:rsidR="00D77DE0" w:rsidRDefault="00D77DE0">
            <w:pPr>
              <w:widowControl w:val="0"/>
              <w:rPr>
                <w:sz w:val="22"/>
                <w:szCs w:val="22"/>
              </w:rPr>
            </w:pPr>
          </w:p>
        </w:tc>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lang w:val="ru-RU"/>
              </w:rPr>
            </w:pPr>
            <w:r>
              <w:rPr>
                <w:sz w:val="22"/>
                <w:szCs w:val="22"/>
              </w:rPr>
              <w:t xml:space="preserve">_______________ / _______________ </w:t>
            </w:r>
          </w:p>
          <w:p w:rsidR="00D77DE0" w:rsidRDefault="00D77DE0">
            <w:pPr>
              <w:widowControl w:val="0"/>
              <w:rPr>
                <w:sz w:val="22"/>
                <w:szCs w:val="22"/>
              </w:rPr>
            </w:pPr>
          </w:p>
        </w:tc>
      </w:tr>
    </w:tbl>
    <w:p w:rsidR="00D77DE0" w:rsidRDefault="005D2501">
      <w:pPr>
        <w:ind w:firstLine="709"/>
        <w:jc w:val="right"/>
        <w:rPr>
          <w:sz w:val="22"/>
          <w:szCs w:val="22"/>
          <w:lang w:val="ru-RU"/>
        </w:rPr>
      </w:pPr>
      <w:r>
        <w:br w:type="page"/>
      </w:r>
      <w:r>
        <w:rPr>
          <w:sz w:val="22"/>
          <w:szCs w:val="22"/>
          <w:lang w:val="ru-RU"/>
        </w:rPr>
        <w:lastRenderedPageBreak/>
        <w:t>Приложение № 4</w:t>
      </w:r>
    </w:p>
    <w:p w:rsidR="00D77DE0" w:rsidRDefault="005D2501">
      <w:pPr>
        <w:ind w:left="4820"/>
        <w:jc w:val="right"/>
        <w:rPr>
          <w:sz w:val="22"/>
          <w:szCs w:val="22"/>
          <w:lang w:val="ru-RU"/>
        </w:rPr>
      </w:pPr>
      <w:r>
        <w:rPr>
          <w:sz w:val="22"/>
          <w:szCs w:val="22"/>
          <w:lang w:val="ru-RU"/>
        </w:rPr>
        <w:t xml:space="preserve">            к Договору возмездного оказания услуг</w:t>
      </w:r>
    </w:p>
    <w:p w:rsidR="00D77DE0" w:rsidRDefault="005D2501">
      <w:pPr>
        <w:ind w:left="4820"/>
        <w:jc w:val="right"/>
        <w:rPr>
          <w:sz w:val="22"/>
          <w:szCs w:val="22"/>
          <w:lang w:val="ru-RU"/>
        </w:rPr>
      </w:pPr>
      <w:r>
        <w:rPr>
          <w:sz w:val="22"/>
          <w:szCs w:val="22"/>
          <w:lang w:val="ru-RU"/>
        </w:rPr>
        <w:t xml:space="preserve">              от «____» ________ 20 _ г. №_______</w:t>
      </w:r>
    </w:p>
    <w:p w:rsidR="00D77DE0" w:rsidRDefault="00D77DE0">
      <w:pPr>
        <w:ind w:left="4820"/>
        <w:jc w:val="right"/>
        <w:rPr>
          <w:sz w:val="22"/>
          <w:szCs w:val="22"/>
          <w:highlight w:val="lightGray"/>
          <w:lang w:val="ru-RU"/>
        </w:rPr>
      </w:pPr>
    </w:p>
    <w:p w:rsidR="00D77DE0" w:rsidRPr="002A3639" w:rsidRDefault="00D77DE0">
      <w:pPr>
        <w:pStyle w:val="11"/>
        <w:ind w:left="6379"/>
        <w:jc w:val="both"/>
      </w:pPr>
    </w:p>
    <w:p w:rsidR="00D77DE0" w:rsidRPr="002A3639" w:rsidRDefault="005D2501">
      <w:pPr>
        <w:pStyle w:val="11"/>
        <w:rPr>
          <w:b w:val="0"/>
          <w:bCs w:val="0"/>
        </w:rPr>
      </w:pPr>
      <w:r w:rsidRPr="002A3639">
        <w:rPr>
          <w:iCs/>
        </w:rPr>
        <w:t>ФОРМА</w:t>
      </w:r>
    </w:p>
    <w:p w:rsidR="00D77DE0" w:rsidRPr="002A3639" w:rsidRDefault="005D2501">
      <w:pPr>
        <w:pStyle w:val="11"/>
        <w:rPr>
          <w:i/>
          <w:iCs/>
        </w:rPr>
      </w:pPr>
      <w:r w:rsidRPr="002A3639">
        <w:rPr>
          <w:bCs w:val="0"/>
        </w:rPr>
        <w:t xml:space="preserve">Акта сдачи-приемки технической и иной документации </w:t>
      </w:r>
    </w:p>
    <w:p w:rsidR="00D77DE0" w:rsidRPr="002A3639" w:rsidRDefault="00D77DE0">
      <w:pPr>
        <w:rPr>
          <w:lang w:val="ru-RU"/>
        </w:rPr>
      </w:pPr>
    </w:p>
    <w:tbl>
      <w:tblPr>
        <w:tblW w:w="9606" w:type="dxa"/>
        <w:tblLayout w:type="fixed"/>
        <w:tblLook w:val="04A0" w:firstRow="1" w:lastRow="0" w:firstColumn="1" w:lastColumn="0" w:noHBand="0" w:noVBand="1"/>
      </w:tblPr>
      <w:tblGrid>
        <w:gridCol w:w="9606"/>
      </w:tblGrid>
      <w:tr w:rsidR="00D77DE0">
        <w:tc>
          <w:tcPr>
            <w:tcW w:w="9606" w:type="dxa"/>
            <w:tcBorders>
              <w:top w:val="single" w:sz="4" w:space="0" w:color="000000"/>
              <w:left w:val="single" w:sz="4" w:space="0" w:color="000000"/>
              <w:bottom w:val="single" w:sz="4" w:space="0" w:color="000000"/>
              <w:right w:val="single" w:sz="4" w:space="0" w:color="000000"/>
            </w:tcBorders>
            <w:shd w:val="clear" w:color="auto" w:fill="auto"/>
          </w:tcPr>
          <w:p w:rsidR="00D77DE0" w:rsidRPr="002A3639" w:rsidRDefault="005D2501">
            <w:pPr>
              <w:pStyle w:val="11"/>
              <w:rPr>
                <w:b w:val="0"/>
                <w:bCs w:val="0"/>
              </w:rPr>
            </w:pPr>
            <w:r w:rsidRPr="002A3639">
              <w:rPr>
                <w:b w:val="0"/>
                <w:bCs w:val="0"/>
              </w:rPr>
              <w:t xml:space="preserve">Акт </w:t>
            </w:r>
          </w:p>
          <w:p w:rsidR="00D77DE0" w:rsidRPr="002A3639" w:rsidRDefault="005D2501">
            <w:pPr>
              <w:pStyle w:val="11"/>
              <w:rPr>
                <w:i/>
                <w:iCs/>
              </w:rPr>
            </w:pPr>
            <w:r w:rsidRPr="002A3639">
              <w:rPr>
                <w:b w:val="0"/>
                <w:bCs w:val="0"/>
              </w:rPr>
              <w:t>сдачи-приемки технической и иной документации</w:t>
            </w:r>
          </w:p>
          <w:p w:rsidR="00D77DE0" w:rsidRPr="002A3639" w:rsidRDefault="00D77DE0">
            <w:pPr>
              <w:widowControl w:val="0"/>
              <w:rPr>
                <w:lang w:val="ru-RU"/>
              </w:rPr>
            </w:pPr>
          </w:p>
          <w:p w:rsidR="00D77DE0" w:rsidRPr="002A3639" w:rsidRDefault="005D2501">
            <w:pPr>
              <w:widowControl w:val="0"/>
              <w:rPr>
                <w:lang w:val="ru-RU"/>
              </w:rPr>
            </w:pPr>
            <w:r w:rsidRPr="002A3639">
              <w:rPr>
                <w:lang w:val="ru-RU"/>
              </w:rPr>
              <w:t>г.___________                                                                                  «_____» _________20_г.</w:t>
            </w:r>
          </w:p>
          <w:p w:rsidR="00D77DE0" w:rsidRPr="002A3639" w:rsidRDefault="00D77DE0">
            <w:pPr>
              <w:widowControl w:val="0"/>
              <w:rPr>
                <w:lang w:val="ru-RU"/>
              </w:rPr>
            </w:pPr>
          </w:p>
          <w:p w:rsidR="00D77DE0" w:rsidRPr="002A3639" w:rsidRDefault="005D2501">
            <w:pPr>
              <w:widowControl w:val="0"/>
              <w:rPr>
                <w:lang w:val="ru-RU"/>
              </w:rPr>
            </w:pPr>
            <w:r w:rsidRPr="002A3639">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D77DE0" w:rsidRPr="002A3639" w:rsidRDefault="005D2501">
            <w:pPr>
              <w:widowControl w:val="0"/>
              <w:rPr>
                <w:bCs/>
                <w:lang w:val="ru-RU"/>
              </w:rPr>
            </w:pPr>
            <w:r w:rsidRPr="002A3639">
              <w:rPr>
                <w:lang w:val="ru-RU"/>
              </w:rPr>
              <w:t>Заказчик передал Исполнителю, а Исполнитель принял</w:t>
            </w:r>
            <w:r w:rsidRPr="002A3639">
              <w:rPr>
                <w:bCs/>
                <w:lang w:val="ru-RU"/>
              </w:rPr>
              <w:t xml:space="preserve"> следующую </w:t>
            </w:r>
            <w:r w:rsidRPr="002A3639">
              <w:rPr>
                <w:lang w:val="ru-RU"/>
              </w:rPr>
              <w:t>техническую и иную документацию для оказания Услуг по Договору</w:t>
            </w:r>
            <w:r w:rsidRPr="002A3639">
              <w:rPr>
                <w:bCs/>
                <w:lang w:val="ru-RU"/>
              </w:rPr>
              <w:t xml:space="preserve"> №______ от _____________:</w:t>
            </w:r>
          </w:p>
          <w:p w:rsidR="00D77DE0" w:rsidRPr="002A3639" w:rsidRDefault="005D2501">
            <w:pPr>
              <w:widowControl w:val="0"/>
              <w:rPr>
                <w:bCs/>
                <w:lang w:val="ru-RU"/>
              </w:rPr>
            </w:pPr>
            <w:r w:rsidRPr="002A3639">
              <w:rPr>
                <w:bCs/>
                <w:lang w:val="ru-RU"/>
              </w:rPr>
              <w:t xml:space="preserve">__________________________________________________________________________ </w:t>
            </w:r>
          </w:p>
          <w:p w:rsidR="00D77DE0" w:rsidRPr="002A3639" w:rsidRDefault="005D2501">
            <w:pPr>
              <w:widowControl w:val="0"/>
              <w:rPr>
                <w:bCs/>
                <w:lang w:val="ru-RU"/>
              </w:rPr>
            </w:pPr>
            <w:r w:rsidRPr="002A3639">
              <w:rPr>
                <w:bCs/>
                <w:lang w:val="ru-RU"/>
              </w:rPr>
              <w:t>__________________________________________________________________________</w:t>
            </w:r>
          </w:p>
          <w:p w:rsidR="00D77DE0" w:rsidRPr="002A3639" w:rsidRDefault="005D2501">
            <w:pPr>
              <w:widowControl w:val="0"/>
              <w:rPr>
                <w:bCs/>
                <w:lang w:val="ru-RU"/>
              </w:rPr>
            </w:pPr>
            <w:r w:rsidRPr="002A3639">
              <w:rPr>
                <w:bCs/>
                <w:lang w:val="ru-RU"/>
              </w:rPr>
              <w:t>__________________________________________________________________________</w:t>
            </w:r>
          </w:p>
          <w:p w:rsidR="00D77DE0" w:rsidRPr="002A3639" w:rsidRDefault="005D2501">
            <w:pPr>
              <w:widowControl w:val="0"/>
              <w:rPr>
                <w:bCs/>
                <w:lang w:val="ru-RU"/>
              </w:rPr>
            </w:pPr>
            <w:r w:rsidRPr="002A3639">
              <w:rPr>
                <w:bCs/>
                <w:lang w:val="ru-RU"/>
              </w:rPr>
              <w:t xml:space="preserve">Документация передана </w:t>
            </w:r>
            <w:r w:rsidRPr="002A3639">
              <w:rPr>
                <w:lang w:val="ru-RU"/>
              </w:rPr>
              <w:t>Исполнителю</w:t>
            </w:r>
            <w:r w:rsidRPr="002A3639">
              <w:rPr>
                <w:bCs/>
                <w:lang w:val="ru-RU"/>
              </w:rPr>
              <w:t xml:space="preserve"> в установленный Договором срок. </w:t>
            </w:r>
          </w:p>
          <w:p w:rsidR="00D77DE0" w:rsidRPr="002A3639" w:rsidRDefault="00D77DE0">
            <w:pPr>
              <w:widowControl w:val="0"/>
              <w:rPr>
                <w:lang w:val="ru-RU"/>
              </w:rPr>
            </w:pPr>
          </w:p>
          <w:p w:rsidR="00D77DE0" w:rsidRPr="002A3639" w:rsidRDefault="00D77DE0">
            <w:pPr>
              <w:widowControl w:val="0"/>
              <w:rPr>
                <w:lang w:val="ru-RU"/>
              </w:rPr>
            </w:pPr>
          </w:p>
          <w:tbl>
            <w:tblPr>
              <w:tblW w:w="9390" w:type="dxa"/>
              <w:tblLayout w:type="fixed"/>
              <w:tblLook w:val="0000" w:firstRow="0" w:lastRow="0" w:firstColumn="0" w:lastColumn="0" w:noHBand="0" w:noVBand="0"/>
            </w:tblPr>
            <w:tblGrid>
              <w:gridCol w:w="4696"/>
              <w:gridCol w:w="4694"/>
            </w:tblGrid>
            <w:tr w:rsidR="00D77DE0" w:rsidRPr="00716153">
              <w:tc>
                <w:tcPr>
                  <w:tcW w:w="4695" w:type="dxa"/>
                </w:tcPr>
                <w:p w:rsidR="00D77DE0" w:rsidRPr="002A3639" w:rsidRDefault="005D2501">
                  <w:pPr>
                    <w:widowControl w:val="0"/>
                    <w:rPr>
                      <w:bCs/>
                    </w:rPr>
                  </w:pPr>
                  <w:proofErr w:type="spellStart"/>
                  <w:r w:rsidRPr="002A3639">
                    <w:rPr>
                      <w:bCs/>
                    </w:rPr>
                    <w:t>Заказчик</w:t>
                  </w:r>
                  <w:proofErr w:type="spellEnd"/>
                  <w:r w:rsidRPr="002A3639">
                    <w:rPr>
                      <w:bCs/>
                    </w:rPr>
                    <w:t>:</w:t>
                  </w:r>
                </w:p>
              </w:tc>
              <w:tc>
                <w:tcPr>
                  <w:tcW w:w="4694" w:type="dxa"/>
                </w:tcPr>
                <w:p w:rsidR="00D77DE0" w:rsidRPr="002A3639" w:rsidRDefault="005D2501">
                  <w:pPr>
                    <w:widowControl w:val="0"/>
                    <w:rPr>
                      <w:bCs/>
                    </w:rPr>
                  </w:pPr>
                  <w:r w:rsidRPr="002A3639">
                    <w:rPr>
                      <w:bCs/>
                      <w:lang w:val="ru-RU"/>
                    </w:rPr>
                    <w:t>Исполнитель</w:t>
                  </w:r>
                  <w:r w:rsidRPr="002A3639">
                    <w:rPr>
                      <w:bCs/>
                    </w:rPr>
                    <w:t>:</w:t>
                  </w:r>
                </w:p>
              </w:tc>
            </w:tr>
            <w:tr w:rsidR="00D77DE0" w:rsidRPr="00716153">
              <w:tc>
                <w:tcPr>
                  <w:tcW w:w="4695" w:type="dxa"/>
                  <w:shd w:val="clear" w:color="auto" w:fill="auto"/>
                </w:tcPr>
                <w:p w:rsidR="00D77DE0" w:rsidRPr="002A3639" w:rsidRDefault="00D77DE0">
                  <w:pPr>
                    <w:widowControl w:val="0"/>
                  </w:pPr>
                </w:p>
                <w:p w:rsidR="00D77DE0" w:rsidRPr="002A3639" w:rsidRDefault="00D77DE0">
                  <w:pPr>
                    <w:widowControl w:val="0"/>
                  </w:pPr>
                </w:p>
                <w:p w:rsidR="00D77DE0" w:rsidRPr="002A3639" w:rsidRDefault="005D2501">
                  <w:pPr>
                    <w:widowControl w:val="0"/>
                    <w:rPr>
                      <w:lang w:val="ru-RU"/>
                    </w:rPr>
                  </w:pPr>
                  <w:r w:rsidRPr="002A3639">
                    <w:t xml:space="preserve">_______________ / _______________ </w:t>
                  </w:r>
                </w:p>
                <w:p w:rsidR="00D77DE0" w:rsidRPr="002A3639" w:rsidRDefault="00D77DE0">
                  <w:pPr>
                    <w:widowControl w:val="0"/>
                  </w:pPr>
                </w:p>
              </w:tc>
              <w:tc>
                <w:tcPr>
                  <w:tcW w:w="4694" w:type="dxa"/>
                  <w:shd w:val="clear" w:color="auto" w:fill="auto"/>
                </w:tcPr>
                <w:p w:rsidR="00D77DE0" w:rsidRPr="002A3639" w:rsidRDefault="00D77DE0">
                  <w:pPr>
                    <w:widowControl w:val="0"/>
                  </w:pPr>
                </w:p>
                <w:p w:rsidR="00D77DE0" w:rsidRPr="002A3639" w:rsidRDefault="00D77DE0">
                  <w:pPr>
                    <w:widowControl w:val="0"/>
                  </w:pPr>
                </w:p>
                <w:p w:rsidR="00D77DE0" w:rsidRPr="002A3639" w:rsidRDefault="005D2501">
                  <w:pPr>
                    <w:widowControl w:val="0"/>
                    <w:rPr>
                      <w:lang w:val="ru-RU"/>
                    </w:rPr>
                  </w:pPr>
                  <w:r w:rsidRPr="002A3639">
                    <w:t xml:space="preserve">_______________ / _______________ </w:t>
                  </w:r>
                </w:p>
                <w:p w:rsidR="00D77DE0" w:rsidRPr="002A3639" w:rsidRDefault="00D77DE0">
                  <w:pPr>
                    <w:widowControl w:val="0"/>
                  </w:pPr>
                </w:p>
              </w:tc>
            </w:tr>
          </w:tbl>
          <w:p w:rsidR="00D77DE0" w:rsidRPr="002A3639" w:rsidRDefault="00D77DE0">
            <w:pPr>
              <w:pStyle w:val="11"/>
              <w:jc w:val="left"/>
              <w:rPr>
                <w:i/>
                <w:iCs/>
              </w:rPr>
            </w:pPr>
          </w:p>
          <w:p w:rsidR="00D77DE0" w:rsidRPr="002A3639" w:rsidRDefault="00D77DE0">
            <w:pPr>
              <w:pStyle w:val="11"/>
              <w:jc w:val="left"/>
              <w:rPr>
                <w:i/>
                <w:iCs/>
              </w:rPr>
            </w:pPr>
          </w:p>
        </w:tc>
      </w:tr>
    </w:tbl>
    <w:p w:rsidR="00D77DE0" w:rsidRDefault="00D77DE0">
      <w:pPr>
        <w:pStyle w:val="11"/>
        <w:jc w:val="left"/>
        <w:rPr>
          <w:i/>
          <w:iCs/>
          <w:highlight w:val="lightGray"/>
        </w:rPr>
      </w:pPr>
    </w:p>
    <w:p w:rsidR="00D77DE0" w:rsidRPr="002A3639" w:rsidRDefault="00D77DE0">
      <w:pPr>
        <w:pStyle w:val="11"/>
        <w:jc w:val="left"/>
        <w:rPr>
          <w:i/>
          <w:iCs/>
        </w:rPr>
      </w:pPr>
    </w:p>
    <w:p w:rsidR="00D77DE0" w:rsidRPr="002A3639" w:rsidRDefault="00D77DE0"/>
    <w:p w:rsidR="00D77DE0" w:rsidRPr="002A3639" w:rsidRDefault="00D77DE0"/>
    <w:p w:rsidR="00D77DE0" w:rsidRPr="002A3639" w:rsidRDefault="00D77DE0"/>
    <w:tbl>
      <w:tblPr>
        <w:tblW w:w="9571" w:type="dxa"/>
        <w:tblLayout w:type="fixed"/>
        <w:tblLook w:val="0000" w:firstRow="0" w:lastRow="0" w:firstColumn="0" w:lastColumn="0" w:noHBand="0" w:noVBand="0"/>
      </w:tblPr>
      <w:tblGrid>
        <w:gridCol w:w="4785"/>
        <w:gridCol w:w="4786"/>
      </w:tblGrid>
      <w:tr w:rsidR="00D77DE0" w:rsidRPr="00716153">
        <w:tc>
          <w:tcPr>
            <w:tcW w:w="4785" w:type="dxa"/>
          </w:tcPr>
          <w:p w:rsidR="00D77DE0" w:rsidRPr="002A3639" w:rsidRDefault="005D2501">
            <w:pPr>
              <w:widowControl w:val="0"/>
              <w:rPr>
                <w:b/>
              </w:rPr>
            </w:pPr>
            <w:proofErr w:type="spellStart"/>
            <w:r w:rsidRPr="002A3639">
              <w:rPr>
                <w:b/>
              </w:rPr>
              <w:t>Заказчик</w:t>
            </w:r>
            <w:proofErr w:type="spellEnd"/>
            <w:r w:rsidRPr="002A3639">
              <w:rPr>
                <w:b/>
              </w:rPr>
              <w:t>:</w:t>
            </w:r>
          </w:p>
        </w:tc>
        <w:tc>
          <w:tcPr>
            <w:tcW w:w="4785" w:type="dxa"/>
          </w:tcPr>
          <w:p w:rsidR="00D77DE0" w:rsidRPr="002A3639" w:rsidRDefault="005D2501">
            <w:pPr>
              <w:widowControl w:val="0"/>
              <w:rPr>
                <w:b/>
              </w:rPr>
            </w:pPr>
            <w:r w:rsidRPr="002A3639">
              <w:rPr>
                <w:b/>
                <w:lang w:val="ru-RU"/>
              </w:rPr>
              <w:t>Исполнитель</w:t>
            </w:r>
            <w:r w:rsidRPr="002A3639">
              <w:rPr>
                <w:b/>
              </w:rPr>
              <w:t>:</w:t>
            </w:r>
          </w:p>
        </w:tc>
      </w:tr>
      <w:tr w:rsidR="00D77DE0">
        <w:tc>
          <w:tcPr>
            <w:tcW w:w="4785" w:type="dxa"/>
          </w:tcPr>
          <w:p w:rsidR="00D77DE0" w:rsidRPr="002A3639" w:rsidRDefault="00D77DE0">
            <w:pPr>
              <w:widowControl w:val="0"/>
              <w:rPr>
                <w:sz w:val="22"/>
                <w:szCs w:val="22"/>
              </w:rPr>
            </w:pPr>
          </w:p>
          <w:p w:rsidR="00D77DE0" w:rsidRPr="002A3639" w:rsidRDefault="00D77DE0">
            <w:pPr>
              <w:widowControl w:val="0"/>
              <w:rPr>
                <w:sz w:val="22"/>
                <w:szCs w:val="22"/>
              </w:rPr>
            </w:pPr>
          </w:p>
          <w:p w:rsidR="00D77DE0" w:rsidRPr="002A3639" w:rsidRDefault="005D2501">
            <w:pPr>
              <w:widowControl w:val="0"/>
              <w:rPr>
                <w:sz w:val="22"/>
                <w:szCs w:val="22"/>
                <w:lang w:val="ru-RU"/>
              </w:rPr>
            </w:pPr>
            <w:r w:rsidRPr="002A3639">
              <w:rPr>
                <w:sz w:val="22"/>
                <w:szCs w:val="22"/>
              </w:rPr>
              <w:t xml:space="preserve">_______________ / _______________ </w:t>
            </w:r>
          </w:p>
          <w:p w:rsidR="00D77DE0" w:rsidRPr="002A3639" w:rsidRDefault="00D77DE0">
            <w:pPr>
              <w:widowControl w:val="0"/>
              <w:rPr>
                <w:sz w:val="22"/>
                <w:szCs w:val="22"/>
              </w:rPr>
            </w:pPr>
          </w:p>
        </w:tc>
        <w:tc>
          <w:tcPr>
            <w:tcW w:w="4785" w:type="dxa"/>
          </w:tcPr>
          <w:p w:rsidR="00D77DE0" w:rsidRPr="002A3639" w:rsidRDefault="00D77DE0">
            <w:pPr>
              <w:widowControl w:val="0"/>
              <w:rPr>
                <w:sz w:val="22"/>
                <w:szCs w:val="22"/>
              </w:rPr>
            </w:pPr>
          </w:p>
          <w:p w:rsidR="00D77DE0" w:rsidRPr="002A3639" w:rsidRDefault="00D77DE0">
            <w:pPr>
              <w:widowControl w:val="0"/>
              <w:rPr>
                <w:sz w:val="22"/>
                <w:szCs w:val="22"/>
              </w:rPr>
            </w:pPr>
          </w:p>
          <w:p w:rsidR="00D77DE0" w:rsidRDefault="005D2501">
            <w:pPr>
              <w:widowControl w:val="0"/>
              <w:rPr>
                <w:sz w:val="22"/>
                <w:szCs w:val="22"/>
                <w:lang w:val="ru-RU"/>
              </w:rPr>
            </w:pPr>
            <w:r w:rsidRPr="002A3639">
              <w:rPr>
                <w:sz w:val="22"/>
                <w:szCs w:val="22"/>
              </w:rPr>
              <w:t>_______________ / _______________</w:t>
            </w:r>
            <w:r>
              <w:rPr>
                <w:sz w:val="22"/>
                <w:szCs w:val="22"/>
              </w:rPr>
              <w:t xml:space="preserve"> </w:t>
            </w:r>
          </w:p>
          <w:p w:rsidR="00D77DE0" w:rsidRDefault="00D77DE0">
            <w:pPr>
              <w:widowControl w:val="0"/>
              <w:rPr>
                <w:sz w:val="22"/>
                <w:szCs w:val="22"/>
              </w:rPr>
            </w:pPr>
          </w:p>
        </w:tc>
      </w:tr>
    </w:tbl>
    <w:p w:rsidR="00D77DE0" w:rsidRDefault="005D2501">
      <w:pPr>
        <w:ind w:firstLine="709"/>
        <w:jc w:val="right"/>
        <w:rPr>
          <w:sz w:val="22"/>
          <w:szCs w:val="22"/>
          <w:lang w:val="ru-RU"/>
        </w:rPr>
      </w:pPr>
      <w:r>
        <w:br w:type="page"/>
      </w:r>
      <w:r>
        <w:rPr>
          <w:sz w:val="22"/>
          <w:szCs w:val="22"/>
          <w:lang w:val="ru-RU"/>
        </w:rPr>
        <w:lastRenderedPageBreak/>
        <w:t>Приложение № 5</w:t>
      </w:r>
    </w:p>
    <w:p w:rsidR="00D77DE0" w:rsidRDefault="005D2501">
      <w:pPr>
        <w:ind w:left="4820"/>
        <w:jc w:val="right"/>
        <w:rPr>
          <w:sz w:val="22"/>
          <w:szCs w:val="22"/>
          <w:lang w:val="ru-RU"/>
        </w:rPr>
      </w:pPr>
      <w:r>
        <w:rPr>
          <w:sz w:val="22"/>
          <w:szCs w:val="22"/>
          <w:lang w:val="ru-RU"/>
        </w:rPr>
        <w:t xml:space="preserve">            к Договору возмездного оказания услуг</w:t>
      </w:r>
    </w:p>
    <w:p w:rsidR="00D77DE0" w:rsidRDefault="005D2501">
      <w:pPr>
        <w:ind w:left="4820"/>
        <w:jc w:val="right"/>
        <w:rPr>
          <w:sz w:val="22"/>
          <w:szCs w:val="22"/>
          <w:lang w:val="ru-RU"/>
        </w:rPr>
      </w:pPr>
      <w:r>
        <w:rPr>
          <w:sz w:val="22"/>
          <w:szCs w:val="22"/>
          <w:lang w:val="ru-RU"/>
        </w:rPr>
        <w:t xml:space="preserve">              от «____» ________ 20 _ г. №_______</w:t>
      </w:r>
    </w:p>
    <w:p w:rsidR="00D77DE0" w:rsidRDefault="00D77DE0">
      <w:pPr>
        <w:ind w:left="4820"/>
        <w:rPr>
          <w:lang w:val="ru-RU"/>
        </w:rPr>
      </w:pPr>
    </w:p>
    <w:p w:rsidR="00D77DE0" w:rsidRDefault="00D77DE0">
      <w:pPr>
        <w:jc w:val="both"/>
        <w:rPr>
          <w:lang w:val="ru-RU"/>
        </w:rPr>
      </w:pPr>
    </w:p>
    <w:p w:rsidR="00D77DE0" w:rsidRDefault="005D2501">
      <w:pPr>
        <w:pStyle w:val="11"/>
        <w:rPr>
          <w:iCs/>
        </w:rPr>
      </w:pPr>
      <w:r>
        <w:rPr>
          <w:iCs/>
        </w:rPr>
        <w:t xml:space="preserve">ФОРМА </w:t>
      </w:r>
    </w:p>
    <w:p w:rsidR="00D77DE0" w:rsidRDefault="005D2501">
      <w:pPr>
        <w:pStyle w:val="11"/>
        <w:rPr>
          <w:iCs/>
        </w:rPr>
      </w:pPr>
      <w:r>
        <w:rPr>
          <w:iCs/>
        </w:rPr>
        <w:t xml:space="preserve">Акта </w:t>
      </w:r>
      <w:r>
        <w:t>об оказании</w:t>
      </w:r>
      <w:r>
        <w:rPr>
          <w:iCs/>
        </w:rPr>
        <w:t xml:space="preserve"> Услуг</w:t>
      </w:r>
      <w:r>
        <w:rPr>
          <w:rStyle w:val="a7"/>
          <w:iCs/>
          <w:sz w:val="24"/>
          <w:szCs w:val="24"/>
        </w:rPr>
        <w:footnoteReference w:id="2"/>
      </w:r>
    </w:p>
    <w:p w:rsidR="00D77DE0" w:rsidRDefault="00D77DE0">
      <w:pPr>
        <w:pStyle w:val="11"/>
        <w:rPr>
          <w:iCs/>
        </w:rPr>
      </w:pPr>
    </w:p>
    <w:tbl>
      <w:tblPr>
        <w:tblW w:w="9627" w:type="dxa"/>
        <w:tblLayout w:type="fixed"/>
        <w:tblLook w:val="04A0" w:firstRow="1" w:lastRow="0" w:firstColumn="1" w:lastColumn="0" w:noHBand="0" w:noVBand="1"/>
      </w:tblPr>
      <w:tblGrid>
        <w:gridCol w:w="9627"/>
      </w:tblGrid>
      <w:tr w:rsidR="00D77DE0">
        <w:tc>
          <w:tcPr>
            <w:tcW w:w="9627" w:type="dxa"/>
            <w:tcBorders>
              <w:top w:val="single" w:sz="4" w:space="0" w:color="000000"/>
              <w:left w:val="single" w:sz="4" w:space="0" w:color="000000"/>
              <w:bottom w:val="single" w:sz="4" w:space="0" w:color="000000"/>
              <w:right w:val="single" w:sz="4" w:space="0" w:color="000000"/>
            </w:tcBorders>
          </w:tcPr>
          <w:p w:rsidR="00D77DE0" w:rsidRDefault="005D2501">
            <w:pPr>
              <w:pStyle w:val="11"/>
              <w:rPr>
                <w:iCs/>
              </w:rPr>
            </w:pPr>
            <w:r>
              <w:rPr>
                <w:iCs/>
              </w:rPr>
              <w:t>АКТ  №  ____</w:t>
            </w:r>
          </w:p>
          <w:p w:rsidR="00D77DE0" w:rsidRDefault="005D2501">
            <w:pPr>
              <w:widowControl w:val="0"/>
              <w:jc w:val="center"/>
              <w:rPr>
                <w:b/>
                <w:bCs/>
                <w:iCs/>
                <w:lang w:val="ru-RU"/>
              </w:rPr>
            </w:pPr>
            <w:r>
              <w:rPr>
                <w:b/>
                <w:bCs/>
                <w:iCs/>
                <w:lang w:val="ru-RU"/>
              </w:rPr>
              <w:t>об оказании Услуг</w:t>
            </w:r>
          </w:p>
          <w:p w:rsidR="00D77DE0" w:rsidRDefault="00D77DE0">
            <w:pPr>
              <w:widowControl w:val="0"/>
              <w:jc w:val="both"/>
              <w:rPr>
                <w:lang w:val="ru-RU"/>
              </w:rPr>
            </w:pPr>
          </w:p>
          <w:p w:rsidR="00D77DE0" w:rsidRDefault="005D2501">
            <w:pPr>
              <w:widowControl w:val="0"/>
              <w:jc w:val="both"/>
              <w:rPr>
                <w:lang w:val="ru-RU"/>
              </w:rPr>
            </w:pPr>
            <w:r>
              <w:rPr>
                <w:lang w:val="ru-RU"/>
              </w:rPr>
              <w:t>г.______________                                                                                «_____»___________ 20__г.</w:t>
            </w:r>
          </w:p>
          <w:p w:rsidR="00D77DE0" w:rsidRDefault="00D77DE0">
            <w:pPr>
              <w:widowControl w:val="0"/>
              <w:jc w:val="both"/>
              <w:rPr>
                <w:lang w:val="ru-RU"/>
              </w:rPr>
            </w:pPr>
          </w:p>
          <w:p w:rsidR="00D77DE0" w:rsidRDefault="005D2501">
            <w:pPr>
              <w:widowControl w:val="0"/>
              <w:jc w:val="both"/>
              <w:rPr>
                <w:lang w:val="ru-RU"/>
              </w:rPr>
            </w:pPr>
            <w:r>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rsidR="00D77DE0" w:rsidRDefault="00D77DE0">
            <w:pPr>
              <w:widowControl w:val="0"/>
              <w:jc w:val="both"/>
              <w:rPr>
                <w:lang w:val="ru-RU"/>
              </w:rPr>
            </w:pPr>
          </w:p>
          <w:p w:rsidR="00D77DE0" w:rsidRPr="00716153" w:rsidRDefault="005D2501">
            <w:pPr>
              <w:widowControl w:val="0"/>
              <w:ind w:firstLine="708"/>
              <w:jc w:val="both"/>
              <w:rPr>
                <w:lang w:val="ru-RU"/>
              </w:rPr>
            </w:pPr>
            <w:r>
              <w:rPr>
                <w:lang w:val="ru-RU"/>
              </w:rPr>
              <w:t xml:space="preserve">Исполнитель оказал Заказчику Услуги в </w:t>
            </w:r>
            <w:r w:rsidRPr="00716153">
              <w:rPr>
                <w:lang w:val="ru-RU"/>
              </w:rPr>
              <w:t>соответствии с условиями Договора № _______________, а Заказчик принял услуги Исполнителя по</w:t>
            </w:r>
            <w:r w:rsidRPr="002A3639">
              <w:rPr>
                <w:b/>
                <w:lang w:val="ru-RU"/>
              </w:rPr>
              <w:t xml:space="preserve"> ______________</w:t>
            </w:r>
            <w:r w:rsidRPr="002A3639">
              <w:rPr>
                <w:lang w:val="ru-RU"/>
              </w:rPr>
              <w:t>Этапу Услуг.</w:t>
            </w:r>
          </w:p>
          <w:p w:rsidR="00D77DE0" w:rsidRPr="00716153" w:rsidRDefault="005D2501">
            <w:pPr>
              <w:widowControl w:val="0"/>
              <w:jc w:val="both"/>
              <w:rPr>
                <w:lang w:val="ru-RU"/>
              </w:rPr>
            </w:pPr>
            <w:r w:rsidRPr="00716153">
              <w:rPr>
                <w:lang w:val="ru-RU"/>
              </w:rPr>
              <w:tab/>
              <w:t>Претензии по качеству Услуг: ________________________________________________.</w:t>
            </w:r>
          </w:p>
          <w:p w:rsidR="00D77DE0" w:rsidRPr="00716153" w:rsidRDefault="005D2501">
            <w:pPr>
              <w:widowControl w:val="0"/>
              <w:ind w:firstLine="708"/>
              <w:jc w:val="both"/>
              <w:rPr>
                <w:lang w:val="ru-RU"/>
              </w:rPr>
            </w:pPr>
            <w:r w:rsidRPr="00716153">
              <w:rPr>
                <w:lang w:val="ru-RU"/>
              </w:rPr>
              <w:t>Стоимость Услуг к оплате за указанный период составляет _______________ (____________) рублей ____ копеек, в том числе НДС ___%* - __________ рублей ___ копеек.</w:t>
            </w:r>
          </w:p>
          <w:p w:rsidR="00D77DE0" w:rsidRPr="002A3639" w:rsidRDefault="005D2501">
            <w:pPr>
              <w:widowControl w:val="0"/>
              <w:tabs>
                <w:tab w:val="left" w:pos="709"/>
                <w:tab w:val="left" w:pos="4111"/>
              </w:tabs>
              <w:jc w:val="both"/>
              <w:rPr>
                <w:bCs/>
                <w:lang w:val="ru-RU"/>
              </w:rPr>
            </w:pPr>
            <w:r w:rsidRPr="00716153">
              <w:rPr>
                <w:b/>
                <w:bCs/>
                <w:lang w:val="ru-RU"/>
              </w:rPr>
              <w:tab/>
            </w:r>
            <w:r w:rsidRPr="002A3639">
              <w:rPr>
                <w:bCs/>
                <w:lang w:val="ru-RU"/>
              </w:rPr>
              <w:t>К настоящему акту прилагаются:</w:t>
            </w:r>
          </w:p>
          <w:p w:rsidR="00D77DE0" w:rsidRDefault="005D2501">
            <w:pPr>
              <w:widowControl w:val="0"/>
              <w:tabs>
                <w:tab w:val="left" w:pos="709"/>
                <w:tab w:val="left" w:pos="4111"/>
              </w:tabs>
              <w:jc w:val="both"/>
              <w:rPr>
                <w:u w:val="single"/>
                <w:lang w:val="ru-RU"/>
              </w:rPr>
            </w:pPr>
            <w:r w:rsidRPr="002A3639">
              <w:rPr>
                <w:lang w:val="ru-RU"/>
              </w:rPr>
              <w:tab/>
              <w:t>Отчет об оказанных Услугах,</w:t>
            </w:r>
            <w:r w:rsidRPr="002A3639">
              <w:rPr>
                <w:u w:val="single"/>
                <w:lang w:val="ru-RU"/>
              </w:rPr>
              <w:t xml:space="preserve"> на ______ листах.</w:t>
            </w:r>
            <w:r>
              <w:rPr>
                <w:u w:val="single"/>
                <w:lang w:val="ru-RU"/>
              </w:rPr>
              <w:t xml:space="preserve"> </w:t>
            </w:r>
          </w:p>
          <w:p w:rsidR="00D77DE0" w:rsidRDefault="005D2501">
            <w:pPr>
              <w:widowControl w:val="0"/>
              <w:tabs>
                <w:tab w:val="left" w:pos="709"/>
                <w:tab w:val="left" w:pos="4111"/>
              </w:tabs>
              <w:jc w:val="both"/>
              <w:rPr>
                <w:b/>
                <w:bCs/>
                <w:lang w:val="ru-RU"/>
              </w:rPr>
            </w:pPr>
            <w:r>
              <w:rPr>
                <w:lang w:val="ru-RU"/>
              </w:rPr>
              <w:tab/>
            </w:r>
          </w:p>
          <w:p w:rsidR="00D77DE0" w:rsidRDefault="005D2501">
            <w:pPr>
              <w:widowControl w:val="0"/>
              <w:tabs>
                <w:tab w:val="left" w:pos="709"/>
                <w:tab w:val="left" w:pos="4111"/>
              </w:tabs>
              <w:jc w:val="both"/>
              <w:rPr>
                <w:b/>
                <w:bCs/>
                <w:lang w:val="ru-RU"/>
              </w:rPr>
            </w:pPr>
            <w:r>
              <w:rPr>
                <w:b/>
                <w:bCs/>
                <w:lang w:val="ru-RU"/>
              </w:rPr>
              <w:t xml:space="preserve">______________________________________________________________.   </w:t>
            </w:r>
          </w:p>
          <w:p w:rsidR="00D77DE0" w:rsidRDefault="00D77DE0">
            <w:pPr>
              <w:widowControl w:val="0"/>
              <w:tabs>
                <w:tab w:val="left" w:pos="709"/>
                <w:tab w:val="left" w:pos="4111"/>
              </w:tabs>
              <w:jc w:val="both"/>
              <w:rPr>
                <w:b/>
                <w:bCs/>
                <w:lang w:val="ru-RU"/>
              </w:rPr>
            </w:pPr>
          </w:p>
          <w:p w:rsidR="00D77DE0" w:rsidRDefault="005D2501">
            <w:pPr>
              <w:widowControl w:val="0"/>
              <w:jc w:val="both"/>
              <w:rPr>
                <w:lang w:val="ru-RU"/>
              </w:rPr>
            </w:pPr>
            <w:r>
              <w:rPr>
                <w:sz w:val="16"/>
                <w:szCs w:val="20"/>
                <w:lang w:val="ru-RU"/>
              </w:rPr>
              <w:t>* Применимая ставка НДС в отчётных документах определяется на момент определения налоговой базы в соответствии с действующим законодательством Российской Федерации о налогах и сборах.</w:t>
            </w:r>
          </w:p>
          <w:p w:rsidR="00D77DE0" w:rsidRDefault="00D77DE0">
            <w:pPr>
              <w:widowControl w:val="0"/>
              <w:tabs>
                <w:tab w:val="left" w:pos="4111"/>
              </w:tabs>
              <w:ind w:firstLine="709"/>
              <w:jc w:val="both"/>
              <w:rPr>
                <w:b/>
                <w:bCs/>
                <w:lang w:val="ru-RU"/>
              </w:rPr>
            </w:pPr>
          </w:p>
          <w:p w:rsidR="00D77DE0" w:rsidRDefault="00D77DE0">
            <w:pPr>
              <w:widowControl w:val="0"/>
              <w:jc w:val="center"/>
              <w:rPr>
                <w:b/>
                <w:lang w:val="ru-RU"/>
              </w:rPr>
            </w:pPr>
          </w:p>
          <w:p w:rsidR="00D77DE0" w:rsidRDefault="005D2501">
            <w:pPr>
              <w:widowControl w:val="0"/>
              <w:jc w:val="center"/>
              <w:rPr>
                <w:lang w:val="ru-RU"/>
              </w:rPr>
            </w:pPr>
            <w:r>
              <w:rPr>
                <w:b/>
                <w:lang w:val="ru-RU"/>
              </w:rPr>
              <w:t>ПОДПИСИ СТОРОН:</w:t>
            </w:r>
          </w:p>
          <w:p w:rsidR="00D77DE0" w:rsidRDefault="00D77DE0">
            <w:pPr>
              <w:widowControl w:val="0"/>
              <w:rPr>
                <w:lang w:val="ru-RU"/>
              </w:rPr>
            </w:pPr>
          </w:p>
          <w:tbl>
            <w:tblPr>
              <w:tblW w:w="10638" w:type="dxa"/>
              <w:tblLayout w:type="fixed"/>
              <w:tblLook w:val="04A0" w:firstRow="1" w:lastRow="0" w:firstColumn="1" w:lastColumn="0" w:noHBand="0" w:noVBand="1"/>
            </w:tblPr>
            <w:tblGrid>
              <w:gridCol w:w="5778"/>
              <w:gridCol w:w="4860"/>
            </w:tblGrid>
            <w:tr w:rsidR="00D77DE0">
              <w:trPr>
                <w:trHeight w:val="2022"/>
              </w:trPr>
              <w:tc>
                <w:tcPr>
                  <w:tcW w:w="5777" w:type="dxa"/>
                </w:tcPr>
                <w:p w:rsidR="00D77DE0" w:rsidRDefault="005D2501">
                  <w:pPr>
                    <w:widowControl w:val="0"/>
                    <w:jc w:val="both"/>
                    <w:rPr>
                      <w:b/>
                      <w:lang w:val="ru-RU"/>
                    </w:rPr>
                  </w:pPr>
                  <w:r>
                    <w:rPr>
                      <w:b/>
                      <w:lang w:val="ru-RU"/>
                    </w:rPr>
                    <w:t>Заказчик</w:t>
                  </w:r>
                </w:p>
                <w:p w:rsidR="00D77DE0" w:rsidRDefault="00D77DE0">
                  <w:pPr>
                    <w:widowControl w:val="0"/>
                    <w:jc w:val="both"/>
                    <w:rPr>
                      <w:lang w:val="ru-RU"/>
                    </w:rPr>
                  </w:pPr>
                </w:p>
                <w:p w:rsidR="00D77DE0" w:rsidRDefault="005D2501">
                  <w:pPr>
                    <w:widowControl w:val="0"/>
                    <w:jc w:val="both"/>
                    <w:rPr>
                      <w:lang w:val="ru-RU"/>
                    </w:rPr>
                  </w:pPr>
                  <w:r>
                    <w:rPr>
                      <w:lang w:val="ru-RU"/>
                    </w:rPr>
                    <w:t>_______________ /____________</w:t>
                  </w:r>
                </w:p>
                <w:p w:rsidR="00D77DE0" w:rsidRDefault="00D77DE0">
                  <w:pPr>
                    <w:widowControl w:val="0"/>
                    <w:jc w:val="both"/>
                    <w:rPr>
                      <w:lang w:val="ru-RU"/>
                    </w:rPr>
                  </w:pPr>
                </w:p>
              </w:tc>
              <w:tc>
                <w:tcPr>
                  <w:tcW w:w="4860" w:type="dxa"/>
                </w:tcPr>
                <w:p w:rsidR="00D77DE0" w:rsidRDefault="005D2501">
                  <w:pPr>
                    <w:widowControl w:val="0"/>
                    <w:jc w:val="both"/>
                    <w:rPr>
                      <w:b/>
                      <w:lang w:val="ru-RU"/>
                    </w:rPr>
                  </w:pPr>
                  <w:r>
                    <w:rPr>
                      <w:b/>
                      <w:lang w:val="ru-RU"/>
                    </w:rPr>
                    <w:t>Исполнитель</w:t>
                  </w:r>
                </w:p>
                <w:p w:rsidR="00D77DE0" w:rsidRDefault="00D77DE0">
                  <w:pPr>
                    <w:widowControl w:val="0"/>
                    <w:jc w:val="both"/>
                    <w:rPr>
                      <w:lang w:val="ru-RU"/>
                    </w:rPr>
                  </w:pPr>
                </w:p>
                <w:p w:rsidR="00D77DE0" w:rsidRDefault="005D2501">
                  <w:pPr>
                    <w:widowControl w:val="0"/>
                    <w:jc w:val="both"/>
                    <w:rPr>
                      <w:lang w:val="ru-RU"/>
                    </w:rPr>
                  </w:pPr>
                  <w:r>
                    <w:rPr>
                      <w:lang w:val="ru-RU"/>
                    </w:rPr>
                    <w:t>_______________ / __________/</w:t>
                  </w:r>
                </w:p>
                <w:p w:rsidR="00D77DE0" w:rsidRDefault="00D77DE0">
                  <w:pPr>
                    <w:widowControl w:val="0"/>
                    <w:jc w:val="both"/>
                    <w:rPr>
                      <w:lang w:val="ru-RU"/>
                    </w:rPr>
                  </w:pPr>
                </w:p>
              </w:tc>
            </w:tr>
          </w:tbl>
          <w:p w:rsidR="00D77DE0" w:rsidRDefault="00D77DE0">
            <w:pPr>
              <w:widowControl w:val="0"/>
              <w:rPr>
                <w:i/>
                <w:iCs/>
                <w:lang w:val="ru-RU"/>
              </w:rPr>
            </w:pPr>
          </w:p>
        </w:tc>
      </w:tr>
    </w:tbl>
    <w:p w:rsidR="00D77DE0" w:rsidRDefault="00D77DE0">
      <w:pPr>
        <w:ind w:firstLine="720"/>
        <w:jc w:val="right"/>
        <w:rPr>
          <w:lang w:val="ru-RU"/>
        </w:rPr>
      </w:pPr>
    </w:p>
    <w:tbl>
      <w:tblPr>
        <w:tblW w:w="9571" w:type="dxa"/>
        <w:tblLayout w:type="fixed"/>
        <w:tblLook w:val="0000" w:firstRow="0" w:lastRow="0" w:firstColumn="0" w:lastColumn="0" w:noHBand="0" w:noVBand="0"/>
      </w:tblPr>
      <w:tblGrid>
        <w:gridCol w:w="4785"/>
        <w:gridCol w:w="4786"/>
      </w:tblGrid>
      <w:tr w:rsidR="00D77DE0">
        <w:tc>
          <w:tcPr>
            <w:tcW w:w="4785" w:type="dxa"/>
          </w:tcPr>
          <w:p w:rsidR="00D77DE0" w:rsidRDefault="005D2501">
            <w:pPr>
              <w:widowControl w:val="0"/>
              <w:rPr>
                <w:b/>
              </w:rPr>
            </w:pPr>
            <w:proofErr w:type="spellStart"/>
            <w:r>
              <w:rPr>
                <w:b/>
              </w:rPr>
              <w:t>Заказчик</w:t>
            </w:r>
            <w:proofErr w:type="spellEnd"/>
            <w:r>
              <w:rPr>
                <w:b/>
              </w:rPr>
              <w:t>:</w:t>
            </w:r>
          </w:p>
        </w:tc>
        <w:tc>
          <w:tcPr>
            <w:tcW w:w="4785" w:type="dxa"/>
          </w:tcPr>
          <w:p w:rsidR="00D77DE0" w:rsidRDefault="005D2501">
            <w:pPr>
              <w:widowControl w:val="0"/>
              <w:rPr>
                <w:b/>
              </w:rPr>
            </w:pPr>
            <w:r>
              <w:rPr>
                <w:b/>
                <w:lang w:val="ru-RU"/>
              </w:rPr>
              <w:t>Исполнитель</w:t>
            </w:r>
            <w:r>
              <w:rPr>
                <w:b/>
              </w:rPr>
              <w:t>:</w:t>
            </w:r>
          </w:p>
        </w:tc>
      </w:tr>
      <w:tr w:rsidR="00D77DE0">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lang w:val="ru-RU"/>
              </w:rPr>
            </w:pPr>
            <w:r>
              <w:rPr>
                <w:sz w:val="22"/>
                <w:szCs w:val="22"/>
              </w:rPr>
              <w:t xml:space="preserve">_______________ / _______________ </w:t>
            </w:r>
          </w:p>
          <w:p w:rsidR="00D77DE0" w:rsidRDefault="00D77DE0">
            <w:pPr>
              <w:widowControl w:val="0"/>
              <w:rPr>
                <w:sz w:val="22"/>
                <w:szCs w:val="22"/>
              </w:rPr>
            </w:pPr>
          </w:p>
        </w:tc>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rPr>
            </w:pPr>
            <w:r>
              <w:rPr>
                <w:sz w:val="22"/>
                <w:szCs w:val="22"/>
              </w:rPr>
              <w:t xml:space="preserve">_______________ / _______________ </w:t>
            </w:r>
          </w:p>
        </w:tc>
      </w:tr>
    </w:tbl>
    <w:p w:rsidR="00D77DE0" w:rsidRDefault="005D2501">
      <w:pPr>
        <w:ind w:firstLine="709"/>
        <w:jc w:val="right"/>
        <w:rPr>
          <w:sz w:val="22"/>
          <w:szCs w:val="22"/>
          <w:lang w:val="ru-RU"/>
        </w:rPr>
      </w:pPr>
      <w:r>
        <w:rPr>
          <w:sz w:val="22"/>
          <w:szCs w:val="22"/>
          <w:lang w:val="ru-RU"/>
        </w:rPr>
        <w:t>Приложение № 6</w:t>
      </w:r>
    </w:p>
    <w:p w:rsidR="00D77DE0" w:rsidRDefault="005D2501">
      <w:pPr>
        <w:ind w:left="4820"/>
        <w:jc w:val="right"/>
        <w:rPr>
          <w:sz w:val="22"/>
          <w:szCs w:val="22"/>
          <w:lang w:val="ru-RU"/>
        </w:rPr>
      </w:pPr>
      <w:r>
        <w:rPr>
          <w:sz w:val="22"/>
          <w:szCs w:val="22"/>
          <w:lang w:val="ru-RU"/>
        </w:rPr>
        <w:t xml:space="preserve">            к Договору возмездного оказания услуг</w:t>
      </w:r>
    </w:p>
    <w:p w:rsidR="00D77DE0" w:rsidRDefault="005D2501">
      <w:pPr>
        <w:ind w:left="4820"/>
        <w:jc w:val="right"/>
        <w:rPr>
          <w:sz w:val="22"/>
          <w:szCs w:val="22"/>
          <w:lang w:val="ru-RU"/>
        </w:rPr>
      </w:pPr>
      <w:r>
        <w:rPr>
          <w:sz w:val="22"/>
          <w:szCs w:val="22"/>
          <w:lang w:val="ru-RU"/>
        </w:rPr>
        <w:t xml:space="preserve">              от «____» ________ 20 _ г. №_______</w:t>
      </w:r>
    </w:p>
    <w:p w:rsidR="00D77DE0" w:rsidRDefault="00D77DE0">
      <w:pPr>
        <w:ind w:left="4820"/>
        <w:rPr>
          <w:lang w:val="ru-RU"/>
        </w:rPr>
      </w:pPr>
    </w:p>
    <w:p w:rsidR="00D77DE0" w:rsidRDefault="005D2501">
      <w:pPr>
        <w:jc w:val="center"/>
        <w:rPr>
          <w:b/>
          <w:lang w:val="ru-RU"/>
        </w:rPr>
      </w:pPr>
      <w:r>
        <w:rPr>
          <w:b/>
          <w:lang w:val="ru-RU"/>
        </w:rPr>
        <w:t>Размер ответственности Исполнителя</w:t>
      </w:r>
    </w:p>
    <w:p w:rsidR="00D77DE0" w:rsidRDefault="005D2501">
      <w:pPr>
        <w:jc w:val="center"/>
        <w:rPr>
          <w:b/>
          <w:color w:val="000000"/>
          <w:lang w:val="ru-RU"/>
        </w:rPr>
      </w:pPr>
      <w:r>
        <w:rPr>
          <w:b/>
          <w:lang w:val="ru-RU"/>
        </w:rPr>
        <w:t xml:space="preserve">за нарушения пропускного и </w:t>
      </w:r>
      <w:proofErr w:type="spellStart"/>
      <w:r>
        <w:rPr>
          <w:b/>
          <w:lang w:val="ru-RU"/>
        </w:rPr>
        <w:t>внутриобъектового</w:t>
      </w:r>
      <w:proofErr w:type="spellEnd"/>
      <w:r>
        <w:rPr>
          <w:b/>
          <w:lang w:val="ru-RU"/>
        </w:rPr>
        <w:t xml:space="preserve"> режима, </w:t>
      </w:r>
      <w:r>
        <w:rPr>
          <w:b/>
          <w:color w:val="000000"/>
          <w:lang w:val="ru-RU"/>
        </w:rPr>
        <w:t>требований охраны труда, пожарной безопасности</w:t>
      </w:r>
    </w:p>
    <w:p w:rsidR="00D77DE0" w:rsidRDefault="00D77DE0">
      <w:pPr>
        <w:jc w:val="center"/>
        <w:rPr>
          <w:b/>
          <w:lang w:val="ru-RU"/>
        </w:rPr>
      </w:pPr>
    </w:p>
    <w:tbl>
      <w:tblPr>
        <w:tblW w:w="9776" w:type="dxa"/>
        <w:tblLayout w:type="fixed"/>
        <w:tblLook w:val="01E0" w:firstRow="1" w:lastRow="1" w:firstColumn="1" w:lastColumn="1" w:noHBand="0" w:noVBand="0"/>
      </w:tblPr>
      <w:tblGrid>
        <w:gridCol w:w="4064"/>
        <w:gridCol w:w="5712"/>
      </w:tblGrid>
      <w:tr w:rsidR="00D77DE0">
        <w:tc>
          <w:tcPr>
            <w:tcW w:w="4064" w:type="dxa"/>
            <w:tcBorders>
              <w:top w:val="single" w:sz="4" w:space="0" w:color="000000"/>
              <w:left w:val="single" w:sz="4" w:space="0" w:color="000000"/>
              <w:bottom w:val="single" w:sz="4" w:space="0" w:color="000000"/>
              <w:right w:val="single" w:sz="4" w:space="0" w:color="000000"/>
            </w:tcBorders>
          </w:tcPr>
          <w:p w:rsidR="00D77DE0" w:rsidRDefault="005D2501">
            <w:pPr>
              <w:widowControl w:val="0"/>
              <w:rPr>
                <w:b/>
              </w:rPr>
            </w:pPr>
            <w:proofErr w:type="spellStart"/>
            <w:r>
              <w:rPr>
                <w:b/>
              </w:rPr>
              <w:t>Виды</w:t>
            </w:r>
            <w:proofErr w:type="spellEnd"/>
            <w:r>
              <w:rPr>
                <w:b/>
              </w:rPr>
              <w:t xml:space="preserve"> </w:t>
            </w:r>
            <w:proofErr w:type="spellStart"/>
            <w:r>
              <w:rPr>
                <w:b/>
              </w:rPr>
              <w:t>нарушений</w:t>
            </w:r>
            <w:proofErr w:type="spellEnd"/>
          </w:p>
        </w:tc>
        <w:tc>
          <w:tcPr>
            <w:tcW w:w="5711" w:type="dxa"/>
            <w:tcBorders>
              <w:top w:val="single" w:sz="4" w:space="0" w:color="000000"/>
              <w:left w:val="single" w:sz="4" w:space="0" w:color="000000"/>
              <w:bottom w:val="single" w:sz="4" w:space="0" w:color="000000"/>
              <w:right w:val="single" w:sz="4" w:space="0" w:color="000000"/>
            </w:tcBorders>
          </w:tcPr>
          <w:p w:rsidR="00D77DE0" w:rsidRDefault="005D2501">
            <w:pPr>
              <w:widowControl w:val="0"/>
              <w:rPr>
                <w:b/>
              </w:rPr>
            </w:pPr>
            <w:proofErr w:type="spellStart"/>
            <w:r>
              <w:rPr>
                <w:b/>
              </w:rPr>
              <w:t>Штрафные</w:t>
            </w:r>
            <w:proofErr w:type="spellEnd"/>
            <w:r>
              <w:rPr>
                <w:b/>
              </w:rPr>
              <w:t xml:space="preserve"> </w:t>
            </w:r>
            <w:proofErr w:type="spellStart"/>
            <w:r>
              <w:rPr>
                <w:b/>
              </w:rPr>
              <w:t>санкции</w:t>
            </w:r>
            <w:proofErr w:type="spellEnd"/>
          </w:p>
        </w:tc>
      </w:tr>
      <w:tr w:rsidR="00D77DE0" w:rsidRPr="00996358">
        <w:tc>
          <w:tcPr>
            <w:tcW w:w="4064" w:type="dxa"/>
            <w:tcBorders>
              <w:top w:val="single" w:sz="4" w:space="0" w:color="000000"/>
              <w:left w:val="single" w:sz="4" w:space="0" w:color="000000"/>
              <w:bottom w:val="single" w:sz="4" w:space="0" w:color="000000"/>
              <w:right w:val="single" w:sz="4" w:space="0" w:color="000000"/>
            </w:tcBorders>
          </w:tcPr>
          <w:p w:rsidR="00D77DE0" w:rsidRDefault="005D2501">
            <w:pPr>
              <w:widowControl w:val="0"/>
              <w:rPr>
                <w:lang w:val="ru-RU"/>
              </w:rPr>
            </w:pPr>
            <w:r>
              <w:rPr>
                <w:lang w:val="ru-RU"/>
              </w:rPr>
              <w:t>1. Нарушение правил пожарной безопасности (ППБ):</w:t>
            </w:r>
          </w:p>
        </w:tc>
        <w:tc>
          <w:tcPr>
            <w:tcW w:w="5711" w:type="dxa"/>
            <w:tcBorders>
              <w:top w:val="single" w:sz="4" w:space="0" w:color="000000"/>
              <w:left w:val="single" w:sz="4" w:space="0" w:color="000000"/>
              <w:bottom w:val="single" w:sz="4" w:space="0" w:color="000000"/>
              <w:right w:val="single" w:sz="4" w:space="0" w:color="000000"/>
            </w:tcBorders>
          </w:tcPr>
          <w:p w:rsidR="00D77DE0" w:rsidRDefault="00D77DE0">
            <w:pPr>
              <w:widowControl w:val="0"/>
              <w:rPr>
                <w:lang w:val="ru-RU"/>
              </w:rPr>
            </w:pPr>
          </w:p>
        </w:tc>
      </w:tr>
      <w:tr w:rsidR="00D77DE0" w:rsidRPr="00996358">
        <w:tc>
          <w:tcPr>
            <w:tcW w:w="4064" w:type="dxa"/>
            <w:tcBorders>
              <w:top w:val="single" w:sz="4" w:space="0" w:color="000000"/>
              <w:left w:val="single" w:sz="4" w:space="0" w:color="000000"/>
              <w:bottom w:val="single" w:sz="4" w:space="0" w:color="000000"/>
              <w:right w:val="single" w:sz="4" w:space="0" w:color="000000"/>
            </w:tcBorders>
          </w:tcPr>
          <w:p w:rsidR="00D77DE0" w:rsidRDefault="005D2501">
            <w:pPr>
              <w:widowControl w:val="0"/>
            </w:pPr>
            <w:r>
              <w:t xml:space="preserve">1.1.Нарушение ППБ </w:t>
            </w:r>
            <w:proofErr w:type="spellStart"/>
            <w:r>
              <w:t>без</w:t>
            </w:r>
            <w:proofErr w:type="spellEnd"/>
            <w:r>
              <w:t xml:space="preserve"> </w:t>
            </w:r>
            <w:proofErr w:type="spellStart"/>
            <w:r>
              <w:t>возникновения</w:t>
            </w:r>
            <w:proofErr w:type="spellEnd"/>
            <w:r>
              <w:t xml:space="preserve"> </w:t>
            </w:r>
            <w:proofErr w:type="spellStart"/>
            <w:r>
              <w:t>пожара</w:t>
            </w:r>
            <w:proofErr w:type="spellEnd"/>
          </w:p>
          <w:p w:rsidR="00D77DE0" w:rsidRDefault="00D77DE0">
            <w:pPr>
              <w:widowControl w:val="0"/>
            </w:pPr>
          </w:p>
        </w:tc>
        <w:tc>
          <w:tcPr>
            <w:tcW w:w="5711" w:type="dxa"/>
            <w:tcBorders>
              <w:top w:val="single" w:sz="4" w:space="0" w:color="000000"/>
              <w:left w:val="single" w:sz="4" w:space="0" w:color="000000"/>
              <w:bottom w:val="single" w:sz="4" w:space="0" w:color="000000"/>
              <w:right w:val="single" w:sz="4" w:space="0" w:color="000000"/>
            </w:tcBorders>
          </w:tcPr>
          <w:p w:rsidR="00D77DE0" w:rsidRDefault="005D2501">
            <w:pPr>
              <w:widowControl w:val="0"/>
              <w:jc w:val="both"/>
              <w:rPr>
                <w:lang w:val="ru-RU"/>
              </w:rPr>
            </w:pPr>
            <w:r>
              <w:rPr>
                <w:lang w:val="ru-RU"/>
              </w:rPr>
              <w:t>25</w:t>
            </w:r>
            <w:r>
              <w:t> </w:t>
            </w:r>
            <w:r>
              <w:rPr>
                <w:lang w:val="ru-RU"/>
              </w:rPr>
              <w:t>000 (двадцать пять тысяч) рублей за каждый случай нарушения</w:t>
            </w:r>
          </w:p>
          <w:p w:rsidR="00D77DE0" w:rsidRDefault="005D2501">
            <w:pPr>
              <w:widowControl w:val="0"/>
              <w:jc w:val="both"/>
              <w:rPr>
                <w:lang w:val="ru-RU"/>
              </w:rPr>
            </w:pPr>
            <w:r>
              <w:rPr>
                <w:lang w:val="ru-RU"/>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D77DE0" w:rsidRPr="00996358">
        <w:tc>
          <w:tcPr>
            <w:tcW w:w="4064" w:type="dxa"/>
            <w:tcBorders>
              <w:top w:val="single" w:sz="4" w:space="0" w:color="000000"/>
              <w:left w:val="single" w:sz="4" w:space="0" w:color="000000"/>
              <w:bottom w:val="single" w:sz="4" w:space="0" w:color="000000"/>
              <w:right w:val="single" w:sz="4" w:space="0" w:color="000000"/>
            </w:tcBorders>
          </w:tcPr>
          <w:p w:rsidR="00D77DE0" w:rsidRDefault="005D2501">
            <w:pPr>
              <w:widowControl w:val="0"/>
              <w:rPr>
                <w:lang w:val="ru-RU"/>
              </w:rPr>
            </w:pPr>
            <w:r>
              <w:rPr>
                <w:lang w:val="ru-RU"/>
              </w:rPr>
              <w:t>1.2. Нарушение ППБ, ставшее причиной возникновения пожара, не причинившего ущерб имуществу Заказчика</w:t>
            </w:r>
          </w:p>
        </w:tc>
        <w:tc>
          <w:tcPr>
            <w:tcW w:w="5711" w:type="dxa"/>
            <w:tcBorders>
              <w:top w:val="single" w:sz="4" w:space="0" w:color="000000"/>
              <w:left w:val="single" w:sz="4" w:space="0" w:color="000000"/>
              <w:bottom w:val="single" w:sz="4" w:space="0" w:color="000000"/>
              <w:right w:val="single" w:sz="4" w:space="0" w:color="000000"/>
            </w:tcBorders>
          </w:tcPr>
          <w:p w:rsidR="00D77DE0" w:rsidRDefault="005D2501">
            <w:pPr>
              <w:widowControl w:val="0"/>
              <w:jc w:val="both"/>
              <w:rPr>
                <w:lang w:val="ru-RU"/>
              </w:rPr>
            </w:pPr>
            <w:r>
              <w:rPr>
                <w:lang w:val="ru-RU"/>
              </w:rPr>
              <w:t>50</w:t>
            </w:r>
            <w:r>
              <w:t> </w:t>
            </w:r>
            <w:r>
              <w:rPr>
                <w:lang w:val="ru-RU"/>
              </w:rPr>
              <w:t>000 (пятьдесят тысяч) рублей за каждый случай нарушения.</w:t>
            </w:r>
          </w:p>
          <w:p w:rsidR="00D77DE0" w:rsidRDefault="005D2501">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D77DE0" w:rsidRPr="00996358">
        <w:tc>
          <w:tcPr>
            <w:tcW w:w="4064" w:type="dxa"/>
            <w:tcBorders>
              <w:top w:val="single" w:sz="4" w:space="0" w:color="000000"/>
              <w:left w:val="single" w:sz="4" w:space="0" w:color="000000"/>
              <w:bottom w:val="single" w:sz="4" w:space="0" w:color="000000"/>
              <w:right w:val="single" w:sz="4" w:space="0" w:color="000000"/>
            </w:tcBorders>
          </w:tcPr>
          <w:p w:rsidR="00D77DE0" w:rsidRDefault="005D2501">
            <w:pPr>
              <w:widowControl w:val="0"/>
              <w:rPr>
                <w:lang w:val="ru-RU"/>
              </w:rPr>
            </w:pPr>
            <w:r>
              <w:rPr>
                <w:lang w:val="ru-RU"/>
              </w:rPr>
              <w:t>1.3. Нарушение ППБ, ставшее причиной возникновения пожара, причинившего ущерб имуществу Заказчика и (или) здоровью людей</w:t>
            </w:r>
          </w:p>
        </w:tc>
        <w:tc>
          <w:tcPr>
            <w:tcW w:w="5711" w:type="dxa"/>
            <w:tcBorders>
              <w:top w:val="single" w:sz="4" w:space="0" w:color="000000"/>
              <w:left w:val="single" w:sz="4" w:space="0" w:color="000000"/>
              <w:bottom w:val="single" w:sz="4" w:space="0" w:color="000000"/>
              <w:right w:val="single" w:sz="4" w:space="0" w:color="000000"/>
            </w:tcBorders>
          </w:tcPr>
          <w:p w:rsidR="00D77DE0" w:rsidRDefault="005D2501">
            <w:pPr>
              <w:widowControl w:val="0"/>
              <w:jc w:val="both"/>
              <w:rPr>
                <w:lang w:val="ru-RU"/>
              </w:rPr>
            </w:pPr>
            <w:r>
              <w:rPr>
                <w:lang w:val="ru-RU"/>
              </w:rPr>
              <w:t>250 000 (двести пятьдесят тысяч) рублей за каждый случай нарушения.</w:t>
            </w:r>
          </w:p>
        </w:tc>
      </w:tr>
      <w:tr w:rsidR="00D77DE0" w:rsidRPr="00996358" w:rsidTr="002A3639">
        <w:tc>
          <w:tcPr>
            <w:tcW w:w="4064" w:type="dxa"/>
            <w:tcBorders>
              <w:top w:val="single" w:sz="4" w:space="0" w:color="000000"/>
              <w:left w:val="single" w:sz="4" w:space="0" w:color="000000"/>
              <w:bottom w:val="single" w:sz="4" w:space="0" w:color="000000"/>
              <w:right w:val="single" w:sz="4" w:space="0" w:color="000000"/>
            </w:tcBorders>
            <w:shd w:val="clear" w:color="auto" w:fill="auto"/>
          </w:tcPr>
          <w:p w:rsidR="00D77DE0" w:rsidRDefault="005D2501">
            <w:pPr>
              <w:widowControl w:val="0"/>
              <w:rPr>
                <w:lang w:val="ru-RU"/>
              </w:rPr>
            </w:pPr>
            <w:r>
              <w:rPr>
                <w:lang w:val="ru-RU"/>
              </w:rPr>
              <w:t xml:space="preserve">2. Нарушение пропускного и </w:t>
            </w:r>
            <w:proofErr w:type="spellStart"/>
            <w:r w:rsidRPr="00BC79D3">
              <w:rPr>
                <w:lang w:val="ru-RU"/>
              </w:rPr>
              <w:t>внутриобъектового</w:t>
            </w:r>
            <w:proofErr w:type="spellEnd"/>
            <w:r w:rsidRPr="00BC79D3">
              <w:rPr>
                <w:lang w:val="ru-RU"/>
              </w:rPr>
              <w:t xml:space="preserve"> режима, </w:t>
            </w:r>
            <w:r w:rsidRPr="00BC79D3">
              <w:rPr>
                <w:color w:val="000000"/>
                <w:lang w:val="ru-RU"/>
              </w:rPr>
              <w:t xml:space="preserve">требований охраны труда, </w:t>
            </w:r>
            <w:r w:rsidRPr="002A3639">
              <w:rPr>
                <w:color w:val="000000"/>
                <w:lang w:val="ru-RU"/>
              </w:rPr>
              <w:t xml:space="preserve">экологических требований, санитарно-эпидемиологических требований и иных требований, установленных законодательством Российской Федерации об автомобильном, железнодорожном, воздушном, внутреннем водном и морском транспорте, а также </w:t>
            </w:r>
            <w:r w:rsidRPr="002A3639">
              <w:rPr>
                <w:color w:val="000000"/>
                <w:szCs w:val="28"/>
                <w:lang w:val="ru-RU"/>
              </w:rPr>
              <w:t>требований</w:t>
            </w:r>
            <w:r w:rsidRPr="002A3639">
              <w:rPr>
                <w:color w:val="000000"/>
                <w:lang w:val="ru-RU"/>
              </w:rPr>
              <w:t>, установленных локальными нормативными актами (документами) Заказчика в области обращения с Отходами на территории Заказчика.</w:t>
            </w:r>
            <w:r>
              <w:rPr>
                <w:color w:val="000000"/>
                <w:lang w:val="ru-RU"/>
              </w:rPr>
              <w:t xml:space="preserve"> </w:t>
            </w:r>
          </w:p>
        </w:tc>
        <w:tc>
          <w:tcPr>
            <w:tcW w:w="5711" w:type="dxa"/>
            <w:tcBorders>
              <w:top w:val="single" w:sz="4" w:space="0" w:color="000000"/>
              <w:left w:val="single" w:sz="4" w:space="0" w:color="000000"/>
              <w:bottom w:val="single" w:sz="4" w:space="0" w:color="000000"/>
              <w:right w:val="single" w:sz="4" w:space="0" w:color="000000"/>
            </w:tcBorders>
          </w:tcPr>
          <w:p w:rsidR="00D77DE0" w:rsidRDefault="005D2501">
            <w:pPr>
              <w:widowControl w:val="0"/>
              <w:jc w:val="both"/>
              <w:rPr>
                <w:lang w:val="ru-RU"/>
              </w:rPr>
            </w:pPr>
            <w:r>
              <w:rPr>
                <w:lang w:val="ru-RU"/>
              </w:rPr>
              <w:t>- 50</w:t>
            </w:r>
            <w:r>
              <w:t> </w:t>
            </w:r>
            <w:r>
              <w:rPr>
                <w:lang w:val="ru-RU"/>
              </w:rPr>
              <w:t>000 (пятьдесят тысяч) рублей за каждый случай нарушения;</w:t>
            </w:r>
          </w:p>
          <w:p w:rsidR="00D77DE0" w:rsidRDefault="005D2501">
            <w:pPr>
              <w:widowControl w:val="0"/>
              <w:jc w:val="both"/>
              <w:rPr>
                <w:lang w:val="ru-RU"/>
              </w:rPr>
            </w:pPr>
            <w:r>
              <w:rPr>
                <w:lang w:val="ru-RU"/>
              </w:rPr>
              <w:t xml:space="preserve">- 500 (пятьсот) рублей в случае утраты или приведения в негодность электронного пропуска, выданного Заказчиком; </w:t>
            </w:r>
          </w:p>
          <w:p w:rsidR="00D77DE0" w:rsidRDefault="005D2501">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D77DE0" w:rsidRDefault="00D77DE0">
      <w:pPr>
        <w:rPr>
          <w:lang w:val="ru-RU"/>
        </w:rPr>
      </w:pPr>
    </w:p>
    <w:tbl>
      <w:tblPr>
        <w:tblW w:w="9571" w:type="dxa"/>
        <w:tblLayout w:type="fixed"/>
        <w:tblLook w:val="0000" w:firstRow="0" w:lastRow="0" w:firstColumn="0" w:lastColumn="0" w:noHBand="0" w:noVBand="0"/>
      </w:tblPr>
      <w:tblGrid>
        <w:gridCol w:w="4785"/>
        <w:gridCol w:w="4786"/>
      </w:tblGrid>
      <w:tr w:rsidR="00D77DE0">
        <w:tc>
          <w:tcPr>
            <w:tcW w:w="4785" w:type="dxa"/>
          </w:tcPr>
          <w:p w:rsidR="00D77DE0" w:rsidRDefault="005D2501">
            <w:pPr>
              <w:widowControl w:val="0"/>
              <w:rPr>
                <w:b/>
              </w:rPr>
            </w:pPr>
            <w:proofErr w:type="spellStart"/>
            <w:r>
              <w:rPr>
                <w:b/>
              </w:rPr>
              <w:t>Заказчик</w:t>
            </w:r>
            <w:proofErr w:type="spellEnd"/>
            <w:r>
              <w:rPr>
                <w:b/>
              </w:rPr>
              <w:t>:</w:t>
            </w:r>
          </w:p>
        </w:tc>
        <w:tc>
          <w:tcPr>
            <w:tcW w:w="4785" w:type="dxa"/>
          </w:tcPr>
          <w:p w:rsidR="00D77DE0" w:rsidRDefault="005D2501">
            <w:pPr>
              <w:widowControl w:val="0"/>
              <w:rPr>
                <w:b/>
              </w:rPr>
            </w:pPr>
            <w:r>
              <w:rPr>
                <w:b/>
                <w:lang w:val="ru-RU"/>
              </w:rPr>
              <w:t>Исполнитель</w:t>
            </w:r>
            <w:r>
              <w:rPr>
                <w:b/>
              </w:rPr>
              <w:t>:</w:t>
            </w:r>
          </w:p>
        </w:tc>
      </w:tr>
      <w:tr w:rsidR="00D77DE0">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lang w:val="ru-RU"/>
              </w:rPr>
            </w:pPr>
            <w:r>
              <w:rPr>
                <w:sz w:val="22"/>
                <w:szCs w:val="22"/>
              </w:rPr>
              <w:t xml:space="preserve">_______________ / _______________ </w:t>
            </w:r>
          </w:p>
          <w:p w:rsidR="00D77DE0" w:rsidRDefault="00D77DE0">
            <w:pPr>
              <w:widowControl w:val="0"/>
              <w:rPr>
                <w:sz w:val="22"/>
                <w:szCs w:val="22"/>
              </w:rPr>
            </w:pPr>
          </w:p>
        </w:tc>
        <w:tc>
          <w:tcPr>
            <w:tcW w:w="4785" w:type="dxa"/>
          </w:tcPr>
          <w:p w:rsidR="00D77DE0" w:rsidRDefault="00D77DE0">
            <w:pPr>
              <w:widowControl w:val="0"/>
              <w:rPr>
                <w:sz w:val="22"/>
                <w:szCs w:val="22"/>
              </w:rPr>
            </w:pPr>
          </w:p>
          <w:p w:rsidR="00D77DE0" w:rsidRDefault="00D77DE0">
            <w:pPr>
              <w:widowControl w:val="0"/>
              <w:rPr>
                <w:sz w:val="22"/>
                <w:szCs w:val="22"/>
              </w:rPr>
            </w:pPr>
          </w:p>
          <w:p w:rsidR="00D77DE0" w:rsidRDefault="005D2501">
            <w:pPr>
              <w:widowControl w:val="0"/>
              <w:rPr>
                <w:sz w:val="22"/>
                <w:szCs w:val="22"/>
                <w:lang w:val="ru-RU"/>
              </w:rPr>
            </w:pPr>
            <w:r>
              <w:rPr>
                <w:sz w:val="22"/>
                <w:szCs w:val="22"/>
              </w:rPr>
              <w:t xml:space="preserve">_______________ / _______________ </w:t>
            </w:r>
          </w:p>
          <w:p w:rsidR="00D77DE0" w:rsidRDefault="00D77DE0">
            <w:pPr>
              <w:widowControl w:val="0"/>
              <w:rPr>
                <w:sz w:val="22"/>
                <w:szCs w:val="22"/>
              </w:rPr>
            </w:pPr>
          </w:p>
        </w:tc>
      </w:tr>
    </w:tbl>
    <w:p w:rsidR="00D77DE0" w:rsidRDefault="00D77DE0">
      <w:pPr>
        <w:ind w:left="6379"/>
        <w:rPr>
          <w:lang w:val="ru-RU"/>
        </w:rPr>
      </w:pPr>
    </w:p>
    <w:p w:rsidR="00D77DE0" w:rsidRDefault="00D77DE0">
      <w:pPr>
        <w:ind w:left="6379"/>
        <w:rPr>
          <w:lang w:val="ru-RU"/>
        </w:rPr>
      </w:pPr>
    </w:p>
    <w:p w:rsidR="00D77DE0" w:rsidRDefault="00D77DE0" w:rsidP="002A3639">
      <w:pPr>
        <w:ind w:firstLine="709"/>
        <w:jc w:val="right"/>
        <w:rPr>
          <w:i/>
          <w:color w:val="FF0000"/>
          <w:lang w:val="ru-RU"/>
        </w:rPr>
      </w:pPr>
    </w:p>
    <w:sectPr w:rsidR="00D77DE0">
      <w:headerReference w:type="default" r:id="rId20"/>
      <w:footerReference w:type="default" r:id="rId21"/>
      <w:headerReference w:type="first" r:id="rId22"/>
      <w:footerReference w:type="first" r:id="rId23"/>
      <w:pgSz w:w="11906" w:h="16838"/>
      <w:pgMar w:top="1134" w:right="851" w:bottom="1134" w:left="1418" w:header="567"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501" w:rsidRDefault="005D2501">
      <w:r>
        <w:separator/>
      </w:r>
    </w:p>
  </w:endnote>
  <w:endnote w:type="continuationSeparator" w:id="0">
    <w:p w:rsidR="005D2501" w:rsidRDefault="005D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1"/>
    <w:family w:val="roman"/>
    <w:pitch w:val="variable"/>
  </w:font>
  <w:font w:name="Arial Unicode MS">
    <w:altName w:val="Arial"/>
    <w:panose1 w:val="020B0604020202020204"/>
    <w:charset w:val="01"/>
    <w:family w:val="roman"/>
    <w:pitch w:val="variable"/>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501" w:rsidRDefault="005D2501">
    <w:pPr>
      <w:pStyle w:val="af2"/>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sidR="00996358">
      <w:rPr>
        <w:noProof/>
        <w:sz w:val="22"/>
        <w:szCs w:val="22"/>
      </w:rPr>
      <w:t>22</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501" w:rsidRDefault="005D2501">
    <w:pPr>
      <w:pStyle w:val="af2"/>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sidR="00996358">
      <w:rPr>
        <w:noProof/>
        <w:sz w:val="22"/>
        <w:szCs w:val="22"/>
      </w:rPr>
      <w:t>26</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501" w:rsidRDefault="005D25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501" w:rsidRDefault="005D2501">
      <w:pPr>
        <w:rPr>
          <w:sz w:val="12"/>
        </w:rPr>
      </w:pPr>
      <w:r>
        <w:separator/>
      </w:r>
    </w:p>
  </w:footnote>
  <w:footnote w:type="continuationSeparator" w:id="0">
    <w:p w:rsidR="005D2501" w:rsidRDefault="005D2501">
      <w:pPr>
        <w:rPr>
          <w:sz w:val="12"/>
        </w:rPr>
      </w:pPr>
      <w:r>
        <w:continuationSeparator/>
      </w:r>
    </w:p>
  </w:footnote>
  <w:footnote w:id="1">
    <w:p w:rsidR="005D2501" w:rsidRDefault="005D2501">
      <w:pPr>
        <w:pStyle w:val="af7"/>
        <w:jc w:val="both"/>
        <w:rPr>
          <w:lang w:val="ru-RU"/>
        </w:rPr>
      </w:pPr>
      <w:r>
        <w:rPr>
          <w:rStyle w:val="a6"/>
        </w:rPr>
        <w:footnoteRef/>
      </w:r>
      <w:r>
        <w:rPr>
          <w:lang w:val="ru-RU"/>
        </w:rPr>
        <w:t xml:space="preserve"> </w:t>
      </w:r>
      <w:r w:rsidRPr="002A3639">
        <w:rPr>
          <w:lang w:val="ru-RU" w:eastAsia="ru-RU"/>
        </w:rPr>
        <w:t xml:space="preserve">За исключением отходов черных и цветных металлов, отработанных масел, образующихся от оборудования, зданий, строений и </w:t>
      </w:r>
      <w:r w:rsidRPr="002A3639">
        <w:rPr>
          <w:color w:val="000000"/>
          <w:lang w:val="ru-RU" w:eastAsia="ru-RU"/>
        </w:rPr>
        <w:t>сооружений</w:t>
      </w:r>
      <w:r w:rsidRPr="002A3639">
        <w:rPr>
          <w:lang w:val="ru-RU" w:eastAsia="ru-RU"/>
        </w:rPr>
        <w:t xml:space="preserve"> Заказчика.</w:t>
      </w:r>
    </w:p>
  </w:footnote>
  <w:footnote w:id="2">
    <w:p w:rsidR="005D2501" w:rsidRDefault="005D2501">
      <w:pPr>
        <w:pStyle w:val="af7"/>
        <w:rPr>
          <w:lang w:val="ru-RU"/>
        </w:rPr>
      </w:pPr>
      <w:r>
        <w:rPr>
          <w:rStyle w:val="a6"/>
        </w:rPr>
        <w:footnoteRef/>
      </w:r>
      <w:r>
        <w:rPr>
          <w:lang w:val="ru-RU"/>
        </w:rPr>
        <w:t xml:space="preserve"> Применяется, если не используется УПД.</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501" w:rsidRDefault="005D2501">
    <w:pPr>
      <w:shd w:val="clear" w:color="auto" w:fill="FFFFFF"/>
      <w:tabs>
        <w:tab w:val="left" w:pos="3148"/>
        <w:tab w:val="center" w:pos="4818"/>
        <w:tab w:val="left" w:pos="6926"/>
      </w:tabs>
      <w:jc w:val="right"/>
      <w:rPr>
        <w:sz w:val="20"/>
        <w:szCs w:val="20"/>
        <w:lang w:val="ru-RU"/>
      </w:rPr>
    </w:pPr>
    <w:r>
      <w:rPr>
        <w:lang w:val="ru-RU"/>
      </w:rPr>
      <w:tab/>
    </w:r>
    <w:r>
      <w:rPr>
        <w:sz w:val="20"/>
        <w:szCs w:val="20"/>
        <w:lang w:val="ru-RU"/>
      </w:rPr>
      <w:t>ТФД 5.1.4.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501" w:rsidRDefault="005D2501">
    <w:pPr>
      <w:pStyle w:val="af0"/>
      <w:jc w:val="right"/>
      <w:rPr>
        <w:sz w:val="20"/>
        <w:szCs w:val="20"/>
        <w:lang w:val="ru-RU"/>
      </w:rPr>
    </w:pPr>
    <w:r>
      <w:rPr>
        <w:sz w:val="20"/>
        <w:szCs w:val="20"/>
        <w:lang w:val="ru-RU"/>
      </w:rPr>
      <w:t>ТФД 5.1.4.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501" w:rsidRDefault="005D2501">
    <w:pPr>
      <w:pStyle w:val="a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501" w:rsidRDefault="005D250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995"/>
    <w:multiLevelType w:val="multilevel"/>
    <w:tmpl w:val="B43AAE54"/>
    <w:lvl w:ilvl="0">
      <w:start w:val="3"/>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 w15:restartNumberingAfterBreak="0">
    <w:nsid w:val="06EF3305"/>
    <w:multiLevelType w:val="multilevel"/>
    <w:tmpl w:val="27D8162E"/>
    <w:lvl w:ilvl="0">
      <w:start w:val="5"/>
      <w:numFmt w:val="decimal"/>
      <w:lvlText w:val="%1."/>
      <w:lvlJc w:val="left"/>
      <w:pPr>
        <w:tabs>
          <w:tab w:val="num" w:pos="0"/>
        </w:tabs>
        <w:ind w:left="540" w:hanging="540"/>
      </w:pPr>
    </w:lvl>
    <w:lvl w:ilvl="1">
      <w:start w:val="5"/>
      <w:numFmt w:val="decimal"/>
      <w:lvlText w:val="%1.%2."/>
      <w:lvlJc w:val="left"/>
      <w:pPr>
        <w:tabs>
          <w:tab w:val="num" w:pos="0"/>
        </w:tabs>
        <w:ind w:left="1036" w:hanging="540"/>
      </w:pPr>
    </w:lvl>
    <w:lvl w:ilvl="2">
      <w:start w:val="1"/>
      <w:numFmt w:val="decimal"/>
      <w:lvlText w:val="%1.%2.%3."/>
      <w:lvlJc w:val="left"/>
      <w:pPr>
        <w:tabs>
          <w:tab w:val="num" w:pos="0"/>
        </w:tabs>
        <w:ind w:left="2705"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 w15:restartNumberingAfterBreak="0">
    <w:nsid w:val="136821F7"/>
    <w:multiLevelType w:val="multilevel"/>
    <w:tmpl w:val="8BEED154"/>
    <w:lvl w:ilvl="0">
      <w:start w:val="2"/>
      <w:numFmt w:val="decimal"/>
      <w:lvlText w:val="%1."/>
      <w:lvlJc w:val="left"/>
      <w:pPr>
        <w:tabs>
          <w:tab w:val="num" w:pos="0"/>
        </w:tabs>
        <w:ind w:left="660" w:hanging="660"/>
      </w:pPr>
    </w:lvl>
    <w:lvl w:ilvl="1">
      <w:start w:val="4"/>
      <w:numFmt w:val="decimal"/>
      <w:lvlText w:val="%1.%2."/>
      <w:lvlJc w:val="left"/>
      <w:pPr>
        <w:tabs>
          <w:tab w:val="num" w:pos="0"/>
        </w:tabs>
        <w:ind w:left="1015" w:hanging="6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3" w15:restartNumberingAfterBreak="0">
    <w:nsid w:val="154F24C2"/>
    <w:multiLevelType w:val="multilevel"/>
    <w:tmpl w:val="ABDA553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8A51602"/>
    <w:multiLevelType w:val="multilevel"/>
    <w:tmpl w:val="FC74AD9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B32743B"/>
    <w:multiLevelType w:val="multilevel"/>
    <w:tmpl w:val="B9462586"/>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1C4C403D"/>
    <w:multiLevelType w:val="multilevel"/>
    <w:tmpl w:val="6AFA908E"/>
    <w:lvl w:ilvl="0">
      <w:start w:val="4"/>
      <w:numFmt w:val="decimal"/>
      <w:lvlText w:val="%1."/>
      <w:lvlJc w:val="left"/>
      <w:pPr>
        <w:tabs>
          <w:tab w:val="num" w:pos="0"/>
        </w:tabs>
        <w:ind w:left="360" w:hanging="360"/>
      </w:pPr>
    </w:lvl>
    <w:lvl w:ilvl="1">
      <w:start w:val="1"/>
      <w:numFmt w:val="decimal"/>
      <w:lvlText w:val="%1.%2."/>
      <w:lvlJc w:val="left"/>
      <w:pPr>
        <w:tabs>
          <w:tab w:val="num" w:pos="0"/>
        </w:tabs>
        <w:ind w:left="856" w:hanging="360"/>
      </w:pPr>
      <w:rPr>
        <w:b w:val="0"/>
      </w:rPr>
    </w:lvl>
    <w:lvl w:ilvl="2">
      <w:start w:val="1"/>
      <w:numFmt w:val="decimal"/>
      <w:lvlText w:val="%1.%2.%3."/>
      <w:lvlJc w:val="left"/>
      <w:pPr>
        <w:tabs>
          <w:tab w:val="num" w:pos="0"/>
        </w:tabs>
        <w:ind w:left="1712" w:hanging="720"/>
      </w:pPr>
      <w:rPr>
        <w:b w:val="0"/>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7" w15:restartNumberingAfterBreak="0">
    <w:nsid w:val="1E3509B3"/>
    <w:multiLevelType w:val="multilevel"/>
    <w:tmpl w:val="8E049D92"/>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8" w15:restartNumberingAfterBreak="0">
    <w:nsid w:val="201F0AA4"/>
    <w:multiLevelType w:val="multilevel"/>
    <w:tmpl w:val="B9BCE8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447705D"/>
    <w:multiLevelType w:val="multilevel"/>
    <w:tmpl w:val="C630C526"/>
    <w:lvl w:ilvl="0">
      <w:start w:val="2"/>
      <w:numFmt w:val="decimal"/>
      <w:lvlText w:val="%1."/>
      <w:lvlJc w:val="left"/>
      <w:pPr>
        <w:tabs>
          <w:tab w:val="num" w:pos="0"/>
        </w:tabs>
        <w:ind w:left="660" w:hanging="660"/>
      </w:pPr>
    </w:lvl>
    <w:lvl w:ilvl="1">
      <w:start w:val="3"/>
      <w:numFmt w:val="decimal"/>
      <w:lvlText w:val="%1.%2."/>
      <w:lvlJc w:val="left"/>
      <w:pPr>
        <w:tabs>
          <w:tab w:val="num" w:pos="0"/>
        </w:tabs>
        <w:ind w:left="1015" w:hanging="660"/>
      </w:pPr>
    </w:lvl>
    <w:lvl w:ilvl="2">
      <w:start w:val="19"/>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0" w15:restartNumberingAfterBreak="0">
    <w:nsid w:val="29A312BD"/>
    <w:multiLevelType w:val="multilevel"/>
    <w:tmpl w:val="40CAF99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15:restartNumberingAfterBreak="0">
    <w:nsid w:val="347E1423"/>
    <w:multiLevelType w:val="multilevel"/>
    <w:tmpl w:val="61CE7E3A"/>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2" w15:restartNumberingAfterBreak="0">
    <w:nsid w:val="38F00D11"/>
    <w:multiLevelType w:val="multilevel"/>
    <w:tmpl w:val="D1F64CC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3" w15:restartNumberingAfterBreak="0">
    <w:nsid w:val="3A201A3A"/>
    <w:multiLevelType w:val="multilevel"/>
    <w:tmpl w:val="8CBA24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3AA804A6"/>
    <w:multiLevelType w:val="multilevel"/>
    <w:tmpl w:val="2C38D59A"/>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3B8402A3"/>
    <w:multiLevelType w:val="multilevel"/>
    <w:tmpl w:val="AE2A19E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4BC172FF"/>
    <w:multiLevelType w:val="multilevel"/>
    <w:tmpl w:val="F886DC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C9F2F8B"/>
    <w:multiLevelType w:val="multilevel"/>
    <w:tmpl w:val="67BCF298"/>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43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8" w15:restartNumberingAfterBreak="0">
    <w:nsid w:val="50D07708"/>
    <w:multiLevelType w:val="multilevel"/>
    <w:tmpl w:val="5F4E967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54C8416E"/>
    <w:multiLevelType w:val="multilevel"/>
    <w:tmpl w:val="921CB06A"/>
    <w:lvl w:ilvl="0">
      <w:start w:val="1"/>
      <w:numFmt w:val="decimal"/>
      <w:pStyle w:val="1"/>
      <w:lvlText w:val="%1."/>
      <w:lvlJc w:val="left"/>
      <w:pPr>
        <w:tabs>
          <w:tab w:val="num" w:pos="1135"/>
        </w:tabs>
        <w:ind w:left="1135" w:hanging="567"/>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b w:val="0"/>
        <w:bCs w:val="0"/>
        <w:i w:val="0"/>
        <w:iCs w:val="0"/>
      </w:rPr>
    </w:lvl>
    <w:lvl w:ilvl="3">
      <w:start w:val="1"/>
      <w:numFmt w:val="decimal"/>
      <w:pStyle w:val="a0"/>
      <w:lvlText w:val="%1.%2.%3.%4"/>
      <w:lvlJc w:val="left"/>
      <w:pPr>
        <w:tabs>
          <w:tab w:val="num" w:pos="6922"/>
        </w:tabs>
        <w:ind w:left="6922" w:hanging="1134"/>
      </w:pPr>
      <w:rPr>
        <w:b w:val="0"/>
        <w:bCs w:val="0"/>
        <w:i w:val="0"/>
        <w:iCs w:val="0"/>
        <w:caps w:val="0"/>
        <w:small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20" w15:restartNumberingAfterBreak="0">
    <w:nsid w:val="5B2447DC"/>
    <w:multiLevelType w:val="multilevel"/>
    <w:tmpl w:val="EC3688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15:restartNumberingAfterBreak="0">
    <w:nsid w:val="64195445"/>
    <w:multiLevelType w:val="multilevel"/>
    <w:tmpl w:val="2A288F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66313651"/>
    <w:multiLevelType w:val="multilevel"/>
    <w:tmpl w:val="0CC093A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694A15C2"/>
    <w:multiLevelType w:val="multilevel"/>
    <w:tmpl w:val="EFBCB77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4" w15:restartNumberingAfterBreak="0">
    <w:nsid w:val="6FCA6844"/>
    <w:multiLevelType w:val="multilevel"/>
    <w:tmpl w:val="7B108FB6"/>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5" w15:restartNumberingAfterBreak="0">
    <w:nsid w:val="704267CB"/>
    <w:multiLevelType w:val="multilevel"/>
    <w:tmpl w:val="3E768A0A"/>
    <w:lvl w:ilvl="0">
      <w:start w:val="1"/>
      <w:numFmt w:val="decimal"/>
      <w:pStyle w:val="10"/>
      <w:lvlText w:val="Статья %1."/>
      <w:lvlJc w:val="left"/>
      <w:pPr>
        <w:tabs>
          <w:tab w:val="num" w:pos="720"/>
        </w:tabs>
        <w:ind w:left="720" w:hanging="360"/>
      </w:pPr>
    </w:lvl>
    <w:lvl w:ilvl="1">
      <w:start w:val="1"/>
      <w:numFmt w:val="decimal"/>
      <w:pStyle w:val="20"/>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6" w15:restartNumberingAfterBreak="0">
    <w:nsid w:val="717C6537"/>
    <w:multiLevelType w:val="multilevel"/>
    <w:tmpl w:val="6668299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7A962A9A"/>
    <w:multiLevelType w:val="multilevel"/>
    <w:tmpl w:val="31B8DB9A"/>
    <w:lvl w:ilvl="0">
      <w:start w:val="3"/>
      <w:numFmt w:val="decimal"/>
      <w:lvlText w:val="%1."/>
      <w:lvlJc w:val="left"/>
      <w:pPr>
        <w:tabs>
          <w:tab w:val="num" w:pos="0"/>
        </w:tabs>
        <w:ind w:left="360" w:hanging="360"/>
      </w:pPr>
    </w:lvl>
    <w:lvl w:ilvl="1">
      <w:start w:val="4"/>
      <w:numFmt w:val="decimal"/>
      <w:lvlText w:val="%1.%2."/>
      <w:lvlJc w:val="left"/>
      <w:pPr>
        <w:tabs>
          <w:tab w:val="num" w:pos="0"/>
        </w:tabs>
        <w:ind w:left="856" w:hanging="360"/>
      </w:pPr>
    </w:lvl>
    <w:lvl w:ilvl="2">
      <w:start w:val="1"/>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8" w15:restartNumberingAfterBreak="0">
    <w:nsid w:val="7F372E5B"/>
    <w:multiLevelType w:val="multilevel"/>
    <w:tmpl w:val="06ECEC0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21"/>
  </w:num>
  <w:num w:numId="2">
    <w:abstractNumId w:val="19"/>
  </w:num>
  <w:num w:numId="3">
    <w:abstractNumId w:val="13"/>
  </w:num>
  <w:num w:numId="4">
    <w:abstractNumId w:val="10"/>
  </w:num>
  <w:num w:numId="5">
    <w:abstractNumId w:val="25"/>
  </w:num>
  <w:num w:numId="6">
    <w:abstractNumId w:val="8"/>
  </w:num>
  <w:num w:numId="7">
    <w:abstractNumId w:val="15"/>
  </w:num>
  <w:num w:numId="8">
    <w:abstractNumId w:val="4"/>
  </w:num>
  <w:num w:numId="9">
    <w:abstractNumId w:val="16"/>
  </w:num>
  <w:num w:numId="10">
    <w:abstractNumId w:val="18"/>
  </w:num>
  <w:num w:numId="11">
    <w:abstractNumId w:val="3"/>
  </w:num>
  <w:num w:numId="12">
    <w:abstractNumId w:val="20"/>
  </w:num>
  <w:num w:numId="13">
    <w:abstractNumId w:val="17"/>
  </w:num>
  <w:num w:numId="14">
    <w:abstractNumId w:val="7"/>
  </w:num>
  <w:num w:numId="15">
    <w:abstractNumId w:val="11"/>
  </w:num>
  <w:num w:numId="16">
    <w:abstractNumId w:val="0"/>
  </w:num>
  <w:num w:numId="17">
    <w:abstractNumId w:val="9"/>
  </w:num>
  <w:num w:numId="18">
    <w:abstractNumId w:val="27"/>
  </w:num>
  <w:num w:numId="19">
    <w:abstractNumId w:val="2"/>
  </w:num>
  <w:num w:numId="20">
    <w:abstractNumId w:val="6"/>
  </w:num>
  <w:num w:numId="21">
    <w:abstractNumId w:val="1"/>
  </w:num>
  <w:num w:numId="22">
    <w:abstractNumId w:val="5"/>
  </w:num>
  <w:num w:numId="23">
    <w:abstractNumId w:val="22"/>
  </w:num>
  <w:num w:numId="24">
    <w:abstractNumId w:val="24"/>
  </w:num>
  <w:num w:numId="25">
    <w:abstractNumId w:val="23"/>
  </w:num>
  <w:num w:numId="26">
    <w:abstractNumId w:val="28"/>
  </w:num>
  <w:num w:numId="27">
    <w:abstractNumId w:val="12"/>
  </w:num>
  <w:num w:numId="28">
    <w:abstractNumId w:val="2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trackRevisions/>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DE0"/>
    <w:rsid w:val="002A3639"/>
    <w:rsid w:val="003B72ED"/>
    <w:rsid w:val="00402F39"/>
    <w:rsid w:val="004270BC"/>
    <w:rsid w:val="005942AE"/>
    <w:rsid w:val="005C0D7D"/>
    <w:rsid w:val="005D2501"/>
    <w:rsid w:val="006040F9"/>
    <w:rsid w:val="006070EB"/>
    <w:rsid w:val="00611148"/>
    <w:rsid w:val="00693200"/>
    <w:rsid w:val="006B1BC1"/>
    <w:rsid w:val="00716153"/>
    <w:rsid w:val="007454C0"/>
    <w:rsid w:val="00805851"/>
    <w:rsid w:val="00996358"/>
    <w:rsid w:val="00A56F88"/>
    <w:rsid w:val="00AB6E01"/>
    <w:rsid w:val="00B73CE3"/>
    <w:rsid w:val="00BC79D3"/>
    <w:rsid w:val="00BF6707"/>
    <w:rsid w:val="00C80B06"/>
    <w:rsid w:val="00C918CC"/>
    <w:rsid w:val="00CB7A1F"/>
    <w:rsid w:val="00D77DE0"/>
    <w:rsid w:val="00E36D80"/>
    <w:rsid w:val="00E63D4A"/>
    <w:rsid w:val="00EB6A9D"/>
    <w:rsid w:val="00F550E1"/>
    <w:rsid w:val="00FB5E62"/>
    <w:rsid w:val="00FF25E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C91C6F-D12E-42DE-8744-939FAA1D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2"/>
      </w:numPr>
      <w:spacing w:before="480" w:after="240"/>
      <w:outlineLvl w:val="0"/>
    </w:pPr>
    <w:rPr>
      <w:rFonts w:ascii="Arial" w:hAnsi="Arial" w:cs="Arial"/>
      <w:b/>
      <w:bCs/>
      <w:caps/>
      <w:kern w:val="2"/>
      <w:sz w:val="36"/>
      <w:szCs w:val="36"/>
      <w:lang w:val="ru-RU"/>
    </w:rPr>
  </w:style>
  <w:style w:type="paragraph" w:styleId="2">
    <w:name w:val="heading 2"/>
    <w:basedOn w:val="a2"/>
    <w:next w:val="a2"/>
    <w:qFormat/>
    <w:rsid w:val="005F1E81"/>
    <w:pPr>
      <w:keepNext/>
      <w:numPr>
        <w:ilvl w:val="1"/>
        <w:numId w:val="2"/>
      </w:numPr>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6">
    <w:name w:val="Символ сноски"/>
    <w:qFormat/>
    <w:rsid w:val="006709AE"/>
    <w:rPr>
      <w:vertAlign w:val="superscript"/>
    </w:rPr>
  </w:style>
  <w:style w:type="character" w:styleId="a7">
    <w:name w:val="footnote reference"/>
    <w:rPr>
      <w:vertAlign w:val="superscript"/>
    </w:rPr>
  </w:style>
  <w:style w:type="character" w:customStyle="1" w:styleId="32">
    <w:name w:val="Основной текст 3 Знак"/>
    <w:link w:val="33"/>
    <w:qFormat/>
    <w:rsid w:val="00C05ABC"/>
    <w:rPr>
      <w:sz w:val="16"/>
      <w:szCs w:val="16"/>
      <w:lang w:val="en-GB"/>
    </w:rPr>
  </w:style>
  <w:style w:type="character" w:customStyle="1" w:styleId="31">
    <w:name w:val="Заголовок 3 Знак"/>
    <w:link w:val="30"/>
    <w:semiHidden/>
    <w:qFormat/>
    <w:rsid w:val="0031275F"/>
    <w:rPr>
      <w:rFonts w:ascii="Cambria" w:eastAsia="Times New Roman" w:hAnsi="Cambria" w:cs="Times New Roman"/>
      <w:b/>
      <w:bCs/>
      <w:color w:val="4F81BD"/>
      <w:sz w:val="24"/>
      <w:szCs w:val="24"/>
      <w:lang w:val="en-GB"/>
    </w:rPr>
  </w:style>
  <w:style w:type="character" w:styleId="a8">
    <w:name w:val="annotation reference"/>
    <w:qFormat/>
    <w:rsid w:val="00D932AD"/>
    <w:rPr>
      <w:sz w:val="16"/>
      <w:szCs w:val="16"/>
    </w:rPr>
  </w:style>
  <w:style w:type="character" w:customStyle="1" w:styleId="a9">
    <w:name w:val="Текст примечания Знак"/>
    <w:link w:val="aa"/>
    <w:uiPriority w:val="99"/>
    <w:qFormat/>
    <w:rsid w:val="00D932AD"/>
    <w:rPr>
      <w:lang w:val="en-GB"/>
    </w:rPr>
  </w:style>
  <w:style w:type="character" w:customStyle="1" w:styleId="ab">
    <w:name w:val="Тема примечания Знак"/>
    <w:link w:val="ac"/>
    <w:qFormat/>
    <w:rsid w:val="00D932AD"/>
    <w:rPr>
      <w:b/>
      <w:bCs/>
      <w:lang w:val="en-GB"/>
    </w:rPr>
  </w:style>
  <w:style w:type="character" w:customStyle="1" w:styleId="34">
    <w:name w:val="Основной текст с отступом 3 Знак"/>
    <w:link w:val="35"/>
    <w:qFormat/>
    <w:rsid w:val="00F740E7"/>
    <w:rPr>
      <w:sz w:val="16"/>
      <w:szCs w:val="16"/>
    </w:rPr>
  </w:style>
  <w:style w:type="character" w:customStyle="1" w:styleId="ad">
    <w:name w:val="Основной текст Знак"/>
    <w:link w:val="Textbody"/>
    <w:qFormat/>
    <w:rsid w:val="00A43FDA"/>
    <w:rPr>
      <w:sz w:val="28"/>
      <w:szCs w:val="28"/>
    </w:rPr>
  </w:style>
  <w:style w:type="character" w:customStyle="1" w:styleId="ae">
    <w:name w:val="Заголовок Знак"/>
    <w:link w:val="11"/>
    <w:qFormat/>
    <w:rsid w:val="00ED7E37"/>
    <w:rPr>
      <w:b/>
      <w:bCs/>
      <w:sz w:val="24"/>
      <w:szCs w:val="24"/>
    </w:rPr>
  </w:style>
  <w:style w:type="character" w:customStyle="1" w:styleId="af">
    <w:name w:val="Верхний колонтитул Знак"/>
    <w:link w:val="af0"/>
    <w:uiPriority w:val="99"/>
    <w:qFormat/>
    <w:rsid w:val="004F3C0A"/>
    <w:rPr>
      <w:sz w:val="24"/>
      <w:szCs w:val="24"/>
      <w:lang w:val="en-GB"/>
    </w:rPr>
  </w:style>
  <w:style w:type="character" w:customStyle="1" w:styleId="af1">
    <w:name w:val="Нижний колонтитул Знак"/>
    <w:link w:val="af2"/>
    <w:uiPriority w:val="99"/>
    <w:qFormat/>
    <w:rsid w:val="004F3C0A"/>
    <w:rPr>
      <w:sz w:val="24"/>
      <w:szCs w:val="24"/>
      <w:lang w:val="en-GB"/>
    </w:rPr>
  </w:style>
  <w:style w:type="character" w:customStyle="1" w:styleId="21">
    <w:name w:val="Основной текст 2 Знак"/>
    <w:link w:val="22"/>
    <w:qFormat/>
    <w:rsid w:val="00D3016B"/>
    <w:rPr>
      <w:sz w:val="24"/>
      <w:szCs w:val="24"/>
    </w:rPr>
  </w:style>
  <w:style w:type="character" w:customStyle="1" w:styleId="af3">
    <w:name w:val="Основной текст с отступом Знак"/>
    <w:link w:val="af4"/>
    <w:qFormat/>
    <w:rsid w:val="00D3016B"/>
    <w:rPr>
      <w:sz w:val="24"/>
      <w:szCs w:val="24"/>
    </w:rPr>
  </w:style>
  <w:style w:type="character" w:styleId="af5">
    <w:name w:val="Strong"/>
    <w:qFormat/>
    <w:rsid w:val="004B7916"/>
    <w:rPr>
      <w:b/>
      <w:bCs/>
    </w:rPr>
  </w:style>
  <w:style w:type="character" w:customStyle="1" w:styleId="af6">
    <w:name w:val="Текст сноски Знак"/>
    <w:link w:val="af7"/>
    <w:qFormat/>
    <w:rsid w:val="00820C2A"/>
    <w:rPr>
      <w:lang w:val="en-GB"/>
    </w:rPr>
  </w:style>
  <w:style w:type="character" w:styleId="af8">
    <w:name w:val="Hyperlink"/>
    <w:uiPriority w:val="99"/>
    <w:unhideWhenUsed/>
    <w:rsid w:val="00824397"/>
    <w:rPr>
      <w:color w:val="0000FF"/>
      <w:u w:val="single"/>
    </w:rPr>
  </w:style>
  <w:style w:type="character" w:styleId="af9">
    <w:name w:val="FollowedHyperlink"/>
    <w:rsid w:val="0087657C"/>
    <w:rPr>
      <w:color w:val="800080"/>
      <w:u w:val="single"/>
    </w:rPr>
  </w:style>
  <w:style w:type="character" w:customStyle="1" w:styleId="36">
    <w:name w:val="3. Подпункт Знак"/>
    <w:link w:val="3"/>
    <w:qFormat/>
    <w:rsid w:val="00DD5D96"/>
    <w:rPr>
      <w:b/>
      <w:bCs/>
      <w:sz w:val="24"/>
      <w:szCs w:val="24"/>
      <w:lang w:val="x-none" w:eastAsia="x-none"/>
    </w:rPr>
  </w:style>
  <w:style w:type="character" w:customStyle="1" w:styleId="afa">
    <w:name w:val="Абзац списка Знак"/>
    <w:link w:val="afb"/>
    <w:uiPriority w:val="34"/>
    <w:qFormat/>
    <w:locked/>
    <w:rsid w:val="00AA5E54"/>
    <w:rPr>
      <w:sz w:val="24"/>
      <w:szCs w:val="24"/>
    </w:rPr>
  </w:style>
  <w:style w:type="character" w:styleId="afc">
    <w:name w:val="line number"/>
    <w:qFormat/>
  </w:style>
  <w:style w:type="character" w:customStyle="1" w:styleId="afd">
    <w:name w:val="Символ концевой сноски"/>
    <w:qFormat/>
    <w:rPr>
      <w:vertAlign w:val="superscript"/>
    </w:rPr>
  </w:style>
  <w:style w:type="character" w:styleId="afe">
    <w:name w:val="endnote reference"/>
    <w:rPr>
      <w:vertAlign w:val="superscript"/>
    </w:rPr>
  </w:style>
  <w:style w:type="paragraph" w:styleId="aff">
    <w:name w:val="Title"/>
    <w:basedOn w:val="a2"/>
    <w:next w:val="aff0"/>
    <w:qFormat/>
    <w:pPr>
      <w:keepNext/>
      <w:spacing w:before="240" w:after="120"/>
    </w:pPr>
    <w:rPr>
      <w:rFonts w:ascii="Liberation Sans" w:eastAsia="Arial Unicode MS" w:hAnsi="Liberation Sans" w:cs="Arial Unicode MS"/>
      <w:sz w:val="28"/>
      <w:szCs w:val="28"/>
    </w:rPr>
  </w:style>
  <w:style w:type="paragraph" w:styleId="aff0">
    <w:name w:val="Body Text"/>
    <w:basedOn w:val="a2"/>
    <w:rsid w:val="00FC7F66"/>
    <w:pPr>
      <w:spacing w:after="120" w:line="360" w:lineRule="auto"/>
      <w:ind w:firstLine="567"/>
      <w:jc w:val="both"/>
    </w:pPr>
    <w:rPr>
      <w:sz w:val="28"/>
      <w:szCs w:val="28"/>
      <w:lang w:val="x-none" w:eastAsia="x-none"/>
    </w:rPr>
  </w:style>
  <w:style w:type="paragraph" w:styleId="aff1">
    <w:name w:val="List"/>
    <w:basedOn w:val="aff0"/>
  </w:style>
  <w:style w:type="paragraph" w:styleId="aff2">
    <w:name w:val="caption"/>
    <w:basedOn w:val="a2"/>
    <w:qFormat/>
    <w:pPr>
      <w:suppressLineNumbers/>
      <w:spacing w:before="120" w:after="120"/>
    </w:pPr>
    <w:rPr>
      <w:rFonts w:cs="Arial Unicode MS"/>
      <w:i/>
      <w:iCs/>
    </w:rPr>
  </w:style>
  <w:style w:type="paragraph" w:styleId="aff3">
    <w:name w:val="index heading"/>
    <w:basedOn w:val="a2"/>
    <w:qFormat/>
    <w:pPr>
      <w:suppressLineNumbers/>
    </w:pPr>
  </w:style>
  <w:style w:type="paragraph" w:customStyle="1" w:styleId="caption1">
    <w:name w:val="caption1"/>
    <w:basedOn w:val="a2"/>
    <w:qFormat/>
    <w:pPr>
      <w:suppressLineNumbers/>
      <w:spacing w:before="120" w:after="120"/>
    </w:pPr>
    <w:rPr>
      <w:rFonts w:cs="Arial Unicode MS"/>
      <w:i/>
      <w:iCs/>
    </w:rPr>
  </w:style>
  <w:style w:type="paragraph" w:customStyle="1" w:styleId="caption11">
    <w:name w:val="caption11"/>
    <w:basedOn w:val="a2"/>
    <w:qFormat/>
    <w:pPr>
      <w:suppressLineNumbers/>
      <w:spacing w:before="120" w:after="120"/>
    </w:pPr>
    <w:rPr>
      <w:rFonts w:cs="Arial Unicode MS"/>
      <w:i/>
      <w:iCs/>
    </w:rPr>
  </w:style>
  <w:style w:type="paragraph" w:customStyle="1" w:styleId="caption111">
    <w:name w:val="caption111"/>
    <w:basedOn w:val="a2"/>
    <w:qFormat/>
    <w:pPr>
      <w:suppressLineNumbers/>
      <w:spacing w:before="120" w:after="120"/>
    </w:pPr>
    <w:rPr>
      <w:i/>
      <w:iCs/>
    </w:rPr>
  </w:style>
  <w:style w:type="paragraph" w:customStyle="1" w:styleId="12">
    <w:name w:val="Знак Знак Знак Знак Знак Знак Знак Знак Знак1"/>
    <w:basedOn w:val="a2"/>
    <w:qFormat/>
    <w:rsid w:val="0083249B"/>
    <w:pPr>
      <w:spacing w:after="160" w:line="240" w:lineRule="exact"/>
      <w:jc w:val="both"/>
    </w:pPr>
    <w:rPr>
      <w:rFonts w:ascii="Verdana" w:hAnsi="Verdana"/>
      <w:sz w:val="22"/>
      <w:szCs w:val="20"/>
      <w:lang w:val="en-US" w:eastAsia="en-US"/>
    </w:rPr>
  </w:style>
  <w:style w:type="paragraph" w:customStyle="1" w:styleId="13">
    <w:name w:val="Обычный1"/>
    <w:qFormat/>
    <w:rsid w:val="0083249B"/>
  </w:style>
  <w:style w:type="paragraph" w:styleId="aff4">
    <w:name w:val="Plain Text"/>
    <w:basedOn w:val="a2"/>
    <w:unhideWhenUsed/>
    <w:qFormat/>
    <w:rsid w:val="0083249B"/>
    <w:rPr>
      <w:rFonts w:ascii="Consolas" w:eastAsia="Calibri" w:hAnsi="Consolas"/>
      <w:sz w:val="21"/>
      <w:szCs w:val="21"/>
      <w:lang w:eastAsia="en-US"/>
    </w:rPr>
  </w:style>
  <w:style w:type="paragraph" w:customStyle="1" w:styleId="aff5">
    <w:name w:val="Подпункт договора"/>
    <w:basedOn w:val="a2"/>
    <w:qFormat/>
    <w:rsid w:val="00F05883"/>
    <w:pPr>
      <w:tabs>
        <w:tab w:val="left" w:pos="360"/>
      </w:tabs>
      <w:jc w:val="both"/>
    </w:pPr>
    <w:rPr>
      <w:rFonts w:ascii="Arial" w:hAnsi="Arial"/>
      <w:sz w:val="20"/>
      <w:szCs w:val="20"/>
      <w:lang w:val="ru-RU"/>
    </w:rPr>
  </w:style>
  <w:style w:type="paragraph" w:customStyle="1" w:styleId="a">
    <w:name w:val="Пункт"/>
    <w:basedOn w:val="a2"/>
    <w:qFormat/>
    <w:rsid w:val="005F1E81"/>
    <w:pPr>
      <w:numPr>
        <w:ilvl w:val="2"/>
        <w:numId w:val="2"/>
      </w:numPr>
      <w:jc w:val="both"/>
    </w:pPr>
    <w:rPr>
      <w:sz w:val="28"/>
      <w:lang w:val="ru-RU"/>
    </w:rPr>
  </w:style>
  <w:style w:type="paragraph" w:customStyle="1" w:styleId="a0">
    <w:name w:val="Подпункт"/>
    <w:basedOn w:val="a"/>
    <w:qFormat/>
    <w:rsid w:val="005F1E81"/>
    <w:pPr>
      <w:numPr>
        <w:ilvl w:val="3"/>
      </w:numPr>
    </w:pPr>
  </w:style>
  <w:style w:type="paragraph" w:customStyle="1" w:styleId="a1">
    <w:name w:val="Подподпункт"/>
    <w:basedOn w:val="a0"/>
    <w:qFormat/>
    <w:rsid w:val="005F1E81"/>
    <w:pPr>
      <w:numPr>
        <w:ilvl w:val="4"/>
      </w:numPr>
    </w:pPr>
  </w:style>
  <w:style w:type="paragraph" w:customStyle="1" w:styleId="aff6">
    <w:name w:val="Пункт договора"/>
    <w:basedOn w:val="a2"/>
    <w:qFormat/>
    <w:rsid w:val="005F1E81"/>
    <w:pPr>
      <w:widowControl w:val="0"/>
      <w:jc w:val="both"/>
    </w:pPr>
    <w:rPr>
      <w:rFonts w:ascii="Arial" w:hAnsi="Arial"/>
      <w:sz w:val="20"/>
      <w:szCs w:val="20"/>
      <w:lang w:val="ru-RU"/>
    </w:rPr>
  </w:style>
  <w:style w:type="paragraph" w:customStyle="1" w:styleId="aff7">
    <w:name w:val="Знак"/>
    <w:basedOn w:val="a2"/>
    <w:qFormat/>
    <w:rsid w:val="00FC7F66"/>
    <w:pPr>
      <w:spacing w:after="160" w:line="240" w:lineRule="exact"/>
    </w:pPr>
    <w:rPr>
      <w:rFonts w:ascii="Verdana" w:hAnsi="Verdana" w:cs="Verdana"/>
      <w:sz w:val="20"/>
      <w:szCs w:val="20"/>
      <w:lang w:val="en-US" w:eastAsia="en-US"/>
    </w:rPr>
  </w:style>
  <w:style w:type="paragraph" w:styleId="af7">
    <w:name w:val="footnote text"/>
    <w:basedOn w:val="a2"/>
    <w:link w:val="af6"/>
    <w:rsid w:val="006709AE"/>
    <w:rPr>
      <w:sz w:val="20"/>
      <w:szCs w:val="20"/>
      <w:lang w:eastAsia="x-none"/>
    </w:rPr>
  </w:style>
  <w:style w:type="paragraph" w:customStyle="1" w:styleId="aff8">
    <w:name w:val="Раздел договора"/>
    <w:basedOn w:val="a2"/>
    <w:next w:val="aff6"/>
    <w:qFormat/>
    <w:rsid w:val="00803898"/>
    <w:pPr>
      <w:keepNext/>
      <w:keepLines/>
      <w:widowControl w:val="0"/>
      <w:spacing w:before="240" w:after="200"/>
    </w:pPr>
    <w:rPr>
      <w:rFonts w:ascii="Arial" w:hAnsi="Arial"/>
      <w:b/>
      <w:caps/>
      <w:sz w:val="20"/>
      <w:szCs w:val="20"/>
      <w:lang w:val="ru-RU"/>
    </w:rPr>
  </w:style>
  <w:style w:type="paragraph" w:styleId="aff9">
    <w:name w:val="Balloon Text"/>
    <w:basedOn w:val="a2"/>
    <w:semiHidden/>
    <w:qFormat/>
    <w:rsid w:val="0031581D"/>
    <w:rPr>
      <w:rFonts w:ascii="Tahoma" w:hAnsi="Tahoma" w:cs="Tahoma"/>
      <w:sz w:val="16"/>
      <w:szCs w:val="16"/>
    </w:rPr>
  </w:style>
  <w:style w:type="paragraph" w:styleId="33">
    <w:name w:val="Body Text 3"/>
    <w:basedOn w:val="a2"/>
    <w:link w:val="32"/>
    <w:qFormat/>
    <w:rsid w:val="00C05ABC"/>
    <w:pPr>
      <w:spacing w:after="120"/>
    </w:pPr>
    <w:rPr>
      <w:sz w:val="16"/>
      <w:szCs w:val="16"/>
      <w:lang w:eastAsia="x-none"/>
    </w:rPr>
  </w:style>
  <w:style w:type="paragraph" w:customStyle="1" w:styleId="ConsNormal">
    <w:name w:val="ConsNormal"/>
    <w:qFormat/>
    <w:rsid w:val="00E754C6"/>
    <w:pPr>
      <w:ind w:right="19772" w:firstLine="720"/>
    </w:pPr>
    <w:rPr>
      <w:rFonts w:ascii="Arial" w:hAnsi="Arial"/>
      <w:sz w:val="32"/>
      <w:lang w:eastAsia="en-US"/>
    </w:rPr>
  </w:style>
  <w:style w:type="paragraph" w:customStyle="1" w:styleId="affa">
    <w:name w:val="Знак Знак Знак Знак Знак Знак Знак Знак Знак"/>
    <w:basedOn w:val="a2"/>
    <w:qFormat/>
    <w:rsid w:val="0031275F"/>
    <w:pPr>
      <w:spacing w:after="160" w:line="240" w:lineRule="exact"/>
      <w:jc w:val="both"/>
    </w:pPr>
    <w:rPr>
      <w:rFonts w:ascii="Verdana" w:hAnsi="Verdana"/>
      <w:sz w:val="22"/>
      <w:szCs w:val="20"/>
      <w:lang w:val="en-US" w:eastAsia="en-US"/>
    </w:rPr>
  </w:style>
  <w:style w:type="paragraph" w:styleId="afb">
    <w:name w:val="List Paragraph"/>
    <w:basedOn w:val="a2"/>
    <w:link w:val="afa"/>
    <w:uiPriority w:val="34"/>
    <w:qFormat/>
    <w:rsid w:val="0031275F"/>
    <w:pPr>
      <w:ind w:left="720"/>
      <w:contextualSpacing/>
    </w:pPr>
    <w:rPr>
      <w:lang w:val="ru-RU"/>
    </w:rPr>
  </w:style>
  <w:style w:type="paragraph" w:styleId="aa">
    <w:name w:val="annotation text"/>
    <w:basedOn w:val="a2"/>
    <w:link w:val="a9"/>
    <w:uiPriority w:val="99"/>
    <w:qFormat/>
    <w:rsid w:val="00D932AD"/>
    <w:rPr>
      <w:sz w:val="20"/>
      <w:szCs w:val="20"/>
      <w:lang w:eastAsia="x-none"/>
    </w:rPr>
  </w:style>
  <w:style w:type="paragraph" w:styleId="ac">
    <w:name w:val="annotation subject"/>
    <w:basedOn w:val="aa"/>
    <w:next w:val="aa"/>
    <w:link w:val="ab"/>
    <w:qFormat/>
    <w:rsid w:val="00D932AD"/>
    <w:rPr>
      <w:b/>
      <w:bCs/>
    </w:rPr>
  </w:style>
  <w:style w:type="paragraph" w:styleId="35">
    <w:name w:val="Body Text Indent 3"/>
    <w:basedOn w:val="a2"/>
    <w:link w:val="34"/>
    <w:qFormat/>
    <w:rsid w:val="00F740E7"/>
    <w:pPr>
      <w:spacing w:after="120" w:line="360" w:lineRule="auto"/>
      <w:ind w:left="283" w:firstLine="567"/>
      <w:jc w:val="both"/>
    </w:pPr>
    <w:rPr>
      <w:sz w:val="16"/>
      <w:szCs w:val="16"/>
      <w:lang w:val="x-none" w:eastAsia="x-none"/>
    </w:rPr>
  </w:style>
  <w:style w:type="paragraph" w:styleId="affb">
    <w:name w:val="Revision"/>
    <w:uiPriority w:val="99"/>
    <w:semiHidden/>
    <w:qFormat/>
    <w:rsid w:val="00966324"/>
    <w:rPr>
      <w:sz w:val="24"/>
      <w:szCs w:val="24"/>
      <w:lang w:val="en-GB"/>
    </w:rPr>
  </w:style>
  <w:style w:type="paragraph" w:customStyle="1" w:styleId="ConsPlusNormal">
    <w:name w:val="ConsPlusNormal"/>
    <w:qFormat/>
    <w:rsid w:val="00A43FDA"/>
    <w:pPr>
      <w:widowControl w:val="0"/>
      <w:ind w:firstLine="720"/>
    </w:pPr>
    <w:rPr>
      <w:rFonts w:ascii="Arial" w:hAnsi="Arial" w:cs="Arial"/>
    </w:rPr>
  </w:style>
  <w:style w:type="paragraph" w:customStyle="1" w:styleId="11">
    <w:name w:val="Заголовок1"/>
    <w:basedOn w:val="a2"/>
    <w:link w:val="ae"/>
    <w:qFormat/>
    <w:rsid w:val="006375B6"/>
    <w:pPr>
      <w:widowControl w:val="0"/>
      <w:spacing w:after="120"/>
      <w:jc w:val="center"/>
      <w:textAlignment w:val="baseline"/>
    </w:pPr>
    <w:rPr>
      <w:b/>
      <w:bCs/>
      <w:sz w:val="32"/>
      <w:szCs w:val="20"/>
      <w:lang w:val="ru-RU"/>
    </w:rPr>
  </w:style>
  <w:style w:type="paragraph" w:customStyle="1" w:styleId="affc">
    <w:name w:val="Колонтитул"/>
    <w:basedOn w:val="a2"/>
    <w:qFormat/>
  </w:style>
  <w:style w:type="paragraph" w:styleId="af0">
    <w:name w:val="header"/>
    <w:basedOn w:val="a2"/>
    <w:link w:val="af"/>
    <w:uiPriority w:val="99"/>
    <w:rsid w:val="004F3C0A"/>
    <w:pPr>
      <w:tabs>
        <w:tab w:val="center" w:pos="4677"/>
        <w:tab w:val="right" w:pos="9355"/>
      </w:tabs>
    </w:pPr>
    <w:rPr>
      <w:lang w:eastAsia="x-none"/>
    </w:rPr>
  </w:style>
  <w:style w:type="paragraph" w:styleId="af2">
    <w:name w:val="footer"/>
    <w:basedOn w:val="a2"/>
    <w:link w:val="af1"/>
    <w:uiPriority w:val="99"/>
    <w:rsid w:val="004F3C0A"/>
    <w:pPr>
      <w:tabs>
        <w:tab w:val="center" w:pos="4677"/>
        <w:tab w:val="right" w:pos="9355"/>
      </w:tabs>
    </w:pPr>
    <w:rPr>
      <w:lang w:eastAsia="x-none"/>
    </w:rPr>
  </w:style>
  <w:style w:type="paragraph" w:styleId="22">
    <w:name w:val="Body Text 2"/>
    <w:basedOn w:val="a2"/>
    <w:link w:val="21"/>
    <w:qFormat/>
    <w:rsid w:val="00D3016B"/>
    <w:pPr>
      <w:spacing w:after="120" w:line="480" w:lineRule="auto"/>
    </w:pPr>
    <w:rPr>
      <w:lang w:val="x-none" w:eastAsia="x-none"/>
    </w:rPr>
  </w:style>
  <w:style w:type="paragraph" w:styleId="af4">
    <w:name w:val="Body Text Indent"/>
    <w:basedOn w:val="a2"/>
    <w:link w:val="af3"/>
    <w:rsid w:val="00D3016B"/>
    <w:pPr>
      <w:spacing w:after="120"/>
      <w:ind w:left="283"/>
    </w:pPr>
    <w:rPr>
      <w:lang w:val="x-none" w:eastAsia="x-none"/>
    </w:rPr>
  </w:style>
  <w:style w:type="paragraph" w:customStyle="1" w:styleId="333">
    <w:name w:val="Пункт 3.3.3"/>
    <w:basedOn w:val="a2"/>
    <w:qFormat/>
    <w:rsid w:val="006375B6"/>
    <w:pPr>
      <w:keepNext/>
      <w:keepLines/>
      <w:widowControl w:val="0"/>
      <w:tabs>
        <w:tab w:val="left" w:pos="920"/>
      </w:tabs>
      <w:spacing w:before="240" w:after="240"/>
      <w:ind w:left="704" w:hanging="504"/>
      <w:textAlignment w:val="baseline"/>
      <w:outlineLvl w:val="1"/>
    </w:pPr>
    <w:rPr>
      <w:szCs w:val="20"/>
      <w:lang w:val="ru-RU"/>
    </w:rPr>
  </w:style>
  <w:style w:type="paragraph" w:customStyle="1" w:styleId="caption1111">
    <w:name w:val="caption1111"/>
    <w:basedOn w:val="a2"/>
    <w:next w:val="a2"/>
    <w:qFormat/>
    <w:rsid w:val="006375B6"/>
    <w:pPr>
      <w:widowControl w:val="0"/>
      <w:spacing w:before="120" w:after="120"/>
      <w:jc w:val="both"/>
      <w:textAlignment w:val="baseline"/>
    </w:pPr>
    <w:rPr>
      <w:b/>
      <w:bCs/>
      <w:lang w:val="ru-RU"/>
    </w:rPr>
  </w:style>
  <w:style w:type="paragraph" w:customStyle="1" w:styleId="10">
    <w:name w:val="1. Статья"/>
    <w:basedOn w:val="30"/>
    <w:qFormat/>
    <w:rsid w:val="00DD5D96"/>
    <w:pPr>
      <w:keepNext w:val="0"/>
      <w:keepLines w:val="0"/>
      <w:widowControl w:val="0"/>
      <w:numPr>
        <w:numId w:val="5"/>
      </w:numPr>
      <w:tabs>
        <w:tab w:val="clear" w:pos="720"/>
        <w:tab w:val="left" w:pos="2340"/>
      </w:tabs>
      <w:spacing w:before="0"/>
      <w:ind w:right="1462" w:firstLine="0"/>
      <w:jc w:val="center"/>
      <w:textAlignment w:val="baseline"/>
    </w:pPr>
    <w:rPr>
      <w:rFonts w:ascii="Times New Roman" w:hAnsi="Times New Roman"/>
      <w:b w:val="0"/>
      <w:bCs w:val="0"/>
      <w:color w:val="auto"/>
      <w:lang w:val="x-none"/>
    </w:rPr>
  </w:style>
  <w:style w:type="paragraph" w:customStyle="1" w:styleId="20">
    <w:name w:val="2. Пункт"/>
    <w:basedOn w:val="30"/>
    <w:qFormat/>
    <w:rsid w:val="00DD5D96"/>
    <w:pPr>
      <w:keepNext w:val="0"/>
      <w:keepLines w:val="0"/>
      <w:widowControl w:val="0"/>
      <w:numPr>
        <w:ilvl w:val="1"/>
        <w:numId w:val="5"/>
      </w:numPr>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spacing w:before="0"/>
      <w:jc w:val="both"/>
      <w:textAlignment w:val="baseline"/>
    </w:pPr>
    <w:rPr>
      <w:rFonts w:ascii="Times New Roman" w:hAnsi="Times New Roman"/>
      <w:color w:val="auto"/>
      <w:lang w:val="x-none"/>
    </w:rPr>
  </w:style>
  <w:style w:type="paragraph" w:customStyle="1" w:styleId="Textbody">
    <w:name w:val="Text body"/>
    <w:basedOn w:val="a2"/>
    <w:link w:val="ad"/>
    <w:qFormat/>
    <w:rsid w:val="0056573B"/>
    <w:pPr>
      <w:widowControl w:val="0"/>
      <w:tabs>
        <w:tab w:val="left" w:pos="708"/>
      </w:tabs>
      <w:spacing w:after="200" w:line="276" w:lineRule="atLeast"/>
      <w:jc w:val="both"/>
    </w:pPr>
    <w:rPr>
      <w:rFonts w:cs="Calibri"/>
      <w:sz w:val="28"/>
      <w:szCs w:val="20"/>
      <w:lang w:val="ru-RU" w:eastAsia="zh-CN"/>
    </w:rPr>
  </w:style>
  <w:style w:type="table" w:styleId="affd">
    <w:name w:val="Table Grid"/>
    <w:basedOn w:val="a4"/>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24590A62-7FE4-41B6-A1F4-F6B4927DA92E}">
  <ds:schemaRefs>
    <ds:schemaRef ds:uri="http://schemas.openxmlformats.org/officeDocument/2006/bibliography"/>
  </ds:schemaRefs>
</ds:datastoreItem>
</file>

<file path=customXml/itemProps5.xml><?xml version="1.0" encoding="utf-8"?>
<ds:datastoreItem xmlns:ds="http://schemas.openxmlformats.org/officeDocument/2006/customXml" ds:itemID="{D638396D-F381-4280-850D-DEE66FFE51A8}">
  <ds:schemaRefs>
    <ds:schemaRef ds:uri="http://schemas.openxmlformats.org/officeDocument/2006/bibliography"/>
  </ds:schemaRefs>
</ds:datastoreItem>
</file>

<file path=customXml/itemProps6.xml><?xml version="1.0" encoding="utf-8"?>
<ds:datastoreItem xmlns:ds="http://schemas.openxmlformats.org/officeDocument/2006/customXml" ds:itemID="{A94946D6-CE91-4987-9B42-7E5BC6503C67}">
  <ds:schemaRefs>
    <ds:schemaRef ds:uri="http://schemas.openxmlformats.org/officeDocument/2006/bibliography"/>
  </ds:schemaRefs>
</ds:datastoreItem>
</file>

<file path=customXml/itemProps7.xml><?xml version="1.0" encoding="utf-8"?>
<ds:datastoreItem xmlns:ds="http://schemas.openxmlformats.org/officeDocument/2006/customXml" ds:itemID="{17C904E9-FA98-45C5-BBD5-FF6B7CE9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11191</Words>
  <Characters>63790</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74832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cp:lastModifiedBy>Зыкина Анастасия Евгеньевна</cp:lastModifiedBy>
  <cp:revision>5</cp:revision>
  <cp:lastPrinted>2016-12-15T13:00:00Z</cp:lastPrinted>
  <dcterms:created xsi:type="dcterms:W3CDTF">2026-06-22T02:20:00Z</dcterms:created>
  <dcterms:modified xsi:type="dcterms:W3CDTF">2026-06-30T05:23:00Z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